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BCF1F" w14:textId="77777777" w:rsidR="00FE067E" w:rsidRPr="00DC7B57" w:rsidRDefault="003C6034" w:rsidP="00CC1F3B">
      <w:pPr>
        <w:pStyle w:val="TitlePageOrigin"/>
        <w:rPr>
          <w:color w:val="auto"/>
        </w:rPr>
      </w:pPr>
      <w:r w:rsidRPr="00DC7B57">
        <w:rPr>
          <w:caps w:val="0"/>
          <w:color w:val="auto"/>
        </w:rPr>
        <w:t>WEST VIRGINIA LEGISLATURE</w:t>
      </w:r>
    </w:p>
    <w:p w14:paraId="4DF597CD" w14:textId="77777777" w:rsidR="00CD36CF" w:rsidRPr="00DC7B57" w:rsidRDefault="00CD36CF" w:rsidP="00CC1F3B">
      <w:pPr>
        <w:pStyle w:val="TitlePageSession"/>
        <w:rPr>
          <w:color w:val="auto"/>
        </w:rPr>
      </w:pPr>
      <w:r w:rsidRPr="00DC7B57">
        <w:rPr>
          <w:color w:val="auto"/>
        </w:rPr>
        <w:t>20</w:t>
      </w:r>
      <w:r w:rsidR="00EC5E63" w:rsidRPr="00DC7B57">
        <w:rPr>
          <w:color w:val="auto"/>
        </w:rPr>
        <w:t>2</w:t>
      </w:r>
      <w:r w:rsidR="00400B5C" w:rsidRPr="00DC7B57">
        <w:rPr>
          <w:color w:val="auto"/>
        </w:rPr>
        <w:t>2</w:t>
      </w:r>
      <w:r w:rsidRPr="00DC7B57">
        <w:rPr>
          <w:color w:val="auto"/>
        </w:rPr>
        <w:t xml:space="preserve"> </w:t>
      </w:r>
      <w:r w:rsidR="003C6034" w:rsidRPr="00DC7B57">
        <w:rPr>
          <w:caps w:val="0"/>
          <w:color w:val="auto"/>
        </w:rPr>
        <w:t>REGULAR SESSION</w:t>
      </w:r>
    </w:p>
    <w:p w14:paraId="61CD6E82" w14:textId="77777777" w:rsidR="00CD36CF" w:rsidRPr="00DC7B57" w:rsidRDefault="008D3155" w:rsidP="00CC1F3B">
      <w:pPr>
        <w:pStyle w:val="TitlePageBillPrefix"/>
        <w:rPr>
          <w:color w:val="auto"/>
        </w:rPr>
      </w:pPr>
      <w:sdt>
        <w:sdtPr>
          <w:rPr>
            <w:color w:val="auto"/>
          </w:rPr>
          <w:tag w:val="IntroDate"/>
          <w:id w:val="-1236936958"/>
          <w:placeholder>
            <w:docPart w:val="A80981E1E6D943D5981CA3A62D26560D"/>
          </w:placeholder>
          <w:text/>
        </w:sdtPr>
        <w:sdtEndPr/>
        <w:sdtContent>
          <w:r w:rsidR="00AE48A0" w:rsidRPr="00DC7B57">
            <w:rPr>
              <w:color w:val="auto"/>
            </w:rPr>
            <w:t>Introduced</w:t>
          </w:r>
        </w:sdtContent>
      </w:sdt>
    </w:p>
    <w:p w14:paraId="211565AB" w14:textId="4FBBDC26" w:rsidR="00CD36CF" w:rsidRPr="00DC7B57" w:rsidRDefault="008D3155" w:rsidP="00CC1F3B">
      <w:pPr>
        <w:pStyle w:val="BillNumber"/>
        <w:rPr>
          <w:color w:val="auto"/>
        </w:rPr>
      </w:pPr>
      <w:sdt>
        <w:sdtPr>
          <w:rPr>
            <w:color w:val="auto"/>
          </w:rPr>
          <w:tag w:val="Chamber"/>
          <w:id w:val="893011969"/>
          <w:lock w:val="sdtLocked"/>
          <w:placeholder>
            <w:docPart w:val="23AD5EC43457458AA55FAE32256CEC74"/>
          </w:placeholder>
          <w:dropDownList>
            <w:listItem w:displayText="House" w:value="House"/>
            <w:listItem w:displayText="Senate" w:value="Senate"/>
          </w:dropDownList>
        </w:sdtPr>
        <w:sdtEndPr/>
        <w:sdtContent>
          <w:r w:rsidR="00C33434" w:rsidRPr="00DC7B57">
            <w:rPr>
              <w:color w:val="auto"/>
            </w:rPr>
            <w:t>House</w:t>
          </w:r>
        </w:sdtContent>
      </w:sdt>
      <w:r w:rsidR="00303684" w:rsidRPr="00DC7B57">
        <w:rPr>
          <w:color w:val="auto"/>
        </w:rPr>
        <w:t xml:space="preserve"> </w:t>
      </w:r>
      <w:r w:rsidR="00CD36CF" w:rsidRPr="00DC7B57">
        <w:rPr>
          <w:color w:val="auto"/>
        </w:rPr>
        <w:t xml:space="preserve">Bill </w:t>
      </w:r>
      <w:sdt>
        <w:sdtPr>
          <w:rPr>
            <w:color w:val="auto"/>
          </w:rPr>
          <w:tag w:val="BNum"/>
          <w:id w:val="1645317809"/>
          <w:lock w:val="sdtLocked"/>
          <w:placeholder>
            <w:docPart w:val="11C02C39D4F5405B8FF983BB1646F8A7"/>
          </w:placeholder>
          <w:text/>
        </w:sdtPr>
        <w:sdtEndPr/>
        <w:sdtContent>
          <w:r w:rsidR="00C81A8D">
            <w:rPr>
              <w:color w:val="auto"/>
            </w:rPr>
            <w:t>4325</w:t>
          </w:r>
        </w:sdtContent>
      </w:sdt>
    </w:p>
    <w:p w14:paraId="4CEA0EF0" w14:textId="019A5F0D" w:rsidR="00CD36CF" w:rsidRPr="00DC7B57" w:rsidRDefault="00CD36CF" w:rsidP="00CC1F3B">
      <w:pPr>
        <w:pStyle w:val="Sponsors"/>
        <w:rPr>
          <w:color w:val="auto"/>
        </w:rPr>
      </w:pPr>
      <w:r w:rsidRPr="00DC7B57">
        <w:rPr>
          <w:color w:val="auto"/>
        </w:rPr>
        <w:t xml:space="preserve">By </w:t>
      </w:r>
      <w:sdt>
        <w:sdtPr>
          <w:rPr>
            <w:color w:val="auto"/>
          </w:rPr>
          <w:tag w:val="Sponsors"/>
          <w:id w:val="1589585889"/>
          <w:placeholder>
            <w:docPart w:val="1BB3E794247343B8B5B0E270A988C9B4"/>
          </w:placeholder>
          <w:text w:multiLine="1"/>
        </w:sdtPr>
        <w:sdtEndPr/>
        <w:sdtContent>
          <w:r w:rsidR="002F5AD2" w:rsidRPr="00DC7B57">
            <w:rPr>
              <w:color w:val="auto"/>
            </w:rPr>
            <w:t>Delegate</w:t>
          </w:r>
          <w:r w:rsidR="001A2280">
            <w:rPr>
              <w:color w:val="auto"/>
            </w:rPr>
            <w:t>s</w:t>
          </w:r>
          <w:r w:rsidR="002F5AD2" w:rsidRPr="00DC7B57">
            <w:rPr>
              <w:color w:val="auto"/>
            </w:rPr>
            <w:t xml:space="preserve"> Clark</w:t>
          </w:r>
          <w:r w:rsidR="001A2280">
            <w:rPr>
              <w:color w:val="auto"/>
            </w:rPr>
            <w:t>, Steele, Linville, Pinson, Fast, Keaton, Hanna,</w:t>
          </w:r>
          <w:r w:rsidR="00765ACC">
            <w:rPr>
              <w:color w:val="auto"/>
            </w:rPr>
            <w:t xml:space="preserve"> </w:t>
          </w:r>
          <w:r w:rsidR="001A2280">
            <w:rPr>
              <w:color w:val="auto"/>
            </w:rPr>
            <w:t>Riley</w:t>
          </w:r>
          <w:r w:rsidR="008D3155">
            <w:rPr>
              <w:color w:val="auto"/>
            </w:rPr>
            <w:t xml:space="preserve">, </w:t>
          </w:r>
          <w:r w:rsidR="00765ACC">
            <w:rPr>
              <w:color w:val="auto"/>
            </w:rPr>
            <w:t>Graves</w:t>
          </w:r>
          <w:r w:rsidR="008D3155">
            <w:rPr>
              <w:color w:val="auto"/>
            </w:rPr>
            <w:t xml:space="preserve"> and Mandt</w:t>
          </w:r>
        </w:sdtContent>
      </w:sdt>
    </w:p>
    <w:p w14:paraId="4A4BE168" w14:textId="201F75BF" w:rsidR="00E831B3" w:rsidRPr="00DC7B57" w:rsidRDefault="00CD36CF" w:rsidP="00CC1F3B">
      <w:pPr>
        <w:pStyle w:val="References"/>
        <w:rPr>
          <w:color w:val="auto"/>
        </w:rPr>
      </w:pPr>
      <w:r w:rsidRPr="00DC7B57">
        <w:rPr>
          <w:color w:val="auto"/>
        </w:rPr>
        <w:t>[</w:t>
      </w:r>
      <w:sdt>
        <w:sdtPr>
          <w:rPr>
            <w:color w:val="auto"/>
          </w:rPr>
          <w:tag w:val="References"/>
          <w:id w:val="-1043047873"/>
          <w:placeholder>
            <w:docPart w:val="1321C9C21CE74F4098C571F3DF4C6A71"/>
          </w:placeholder>
          <w:text w:multiLine="1"/>
        </w:sdtPr>
        <w:sdtEndPr/>
        <w:sdtContent>
          <w:r w:rsidR="00C81A8D">
            <w:rPr>
              <w:color w:val="auto"/>
            </w:rPr>
            <w:t>Introduced January 21, 2022; Referred to the Committee on the Judiciary</w:t>
          </w:r>
        </w:sdtContent>
      </w:sdt>
      <w:r w:rsidRPr="00DC7B57">
        <w:rPr>
          <w:color w:val="auto"/>
        </w:rPr>
        <w:t>]</w:t>
      </w:r>
    </w:p>
    <w:p w14:paraId="5C1332EA" w14:textId="6196F072" w:rsidR="00303684" w:rsidRPr="00DC7B57" w:rsidRDefault="0000526A" w:rsidP="00CC1F3B">
      <w:pPr>
        <w:pStyle w:val="TitleSection"/>
        <w:rPr>
          <w:color w:val="auto"/>
        </w:rPr>
      </w:pPr>
      <w:r w:rsidRPr="00DC7B57">
        <w:rPr>
          <w:color w:val="auto"/>
        </w:rPr>
        <w:lastRenderedPageBreak/>
        <w:t>A BILL</w:t>
      </w:r>
      <w:r w:rsidR="00A3169C" w:rsidRPr="00DC7B57">
        <w:rPr>
          <w:color w:val="auto"/>
        </w:rPr>
        <w:t xml:space="preserve"> to amend </w:t>
      </w:r>
      <w:r w:rsidR="000F1D38" w:rsidRPr="00DC7B57">
        <w:rPr>
          <w:color w:val="auto"/>
        </w:rPr>
        <w:t xml:space="preserve">the Code of West Virginia, 1931, as amended, by adding thereto a new article, designated </w:t>
      </w:r>
      <w:bookmarkStart w:id="0" w:name="_Hlk91591744"/>
      <w:r w:rsidR="000F1D38" w:rsidRPr="00DC7B57">
        <w:rPr>
          <w:color w:val="auto"/>
        </w:rPr>
        <w:t>§46A-9-1</w:t>
      </w:r>
      <w:bookmarkEnd w:id="0"/>
      <w:r w:rsidR="000F1D38" w:rsidRPr="00DC7B57">
        <w:rPr>
          <w:color w:val="auto"/>
        </w:rPr>
        <w:t xml:space="preserve">, §46A-9-2, §46A-9-3, </w:t>
      </w:r>
      <w:bookmarkStart w:id="1" w:name="_Hlk91595809"/>
      <w:r w:rsidR="000F1D38" w:rsidRPr="00DC7B57">
        <w:rPr>
          <w:color w:val="auto"/>
        </w:rPr>
        <w:t>§46A-9-4</w:t>
      </w:r>
      <w:bookmarkEnd w:id="1"/>
      <w:r w:rsidR="00553481" w:rsidRPr="00DC7B57">
        <w:rPr>
          <w:color w:val="auto"/>
        </w:rPr>
        <w:t xml:space="preserve">, </w:t>
      </w:r>
      <w:r w:rsidR="005E2203" w:rsidRPr="00DC7B57">
        <w:rPr>
          <w:color w:val="auto"/>
        </w:rPr>
        <w:t>and §46A-9-5,</w:t>
      </w:r>
      <w:r w:rsidR="000F1D38" w:rsidRPr="00DC7B57">
        <w:rPr>
          <w:color w:val="auto"/>
        </w:rPr>
        <w:t xml:space="preserve"> all relating to online privacy protection for children; defining terms; establishing actions prohibited;</w:t>
      </w:r>
      <w:r w:rsidR="005C5D79" w:rsidRPr="00DC7B57">
        <w:rPr>
          <w:color w:val="auto"/>
        </w:rPr>
        <w:t xml:space="preserve"> creating rulemaking authority; </w:t>
      </w:r>
      <w:r w:rsidR="000F1D38" w:rsidRPr="00DC7B57">
        <w:rPr>
          <w:color w:val="auto"/>
        </w:rPr>
        <w:t xml:space="preserve">providing safe harbor for operators; </w:t>
      </w:r>
      <w:r w:rsidR="005C5D79" w:rsidRPr="00DC7B57">
        <w:rPr>
          <w:color w:val="auto"/>
        </w:rPr>
        <w:t xml:space="preserve">and </w:t>
      </w:r>
      <w:r w:rsidR="000F1D38" w:rsidRPr="00DC7B57">
        <w:rPr>
          <w:color w:val="auto"/>
        </w:rPr>
        <w:t>providing for enforcement</w:t>
      </w:r>
      <w:r w:rsidR="005C5D79" w:rsidRPr="00DC7B57">
        <w:rPr>
          <w:color w:val="auto"/>
        </w:rPr>
        <w:t xml:space="preserve"> by the attorney general</w:t>
      </w:r>
      <w:r w:rsidR="000F1D38" w:rsidRPr="00DC7B57">
        <w:rPr>
          <w:color w:val="auto"/>
        </w:rPr>
        <w:t xml:space="preserve">. </w:t>
      </w:r>
    </w:p>
    <w:p w14:paraId="5D8FB787" w14:textId="61B04D6B" w:rsidR="003C6034" w:rsidRPr="00DC7B57" w:rsidRDefault="00303684" w:rsidP="00CC1F3B">
      <w:pPr>
        <w:pStyle w:val="EnactingClause"/>
        <w:rPr>
          <w:color w:val="auto"/>
        </w:rPr>
        <w:sectPr w:rsidR="003C6034" w:rsidRPr="00DC7B57" w:rsidSect="00A23E1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C7B57">
        <w:rPr>
          <w:color w:val="auto"/>
        </w:rPr>
        <w:t>Be it enacted by the Legislature of West Virginia:</w:t>
      </w:r>
    </w:p>
    <w:p w14:paraId="252563EC" w14:textId="5AA7D69E" w:rsidR="000F1D38" w:rsidRPr="00DC7B57" w:rsidRDefault="000F1D38" w:rsidP="000F1D38">
      <w:pPr>
        <w:pStyle w:val="ArticleHeading"/>
        <w:rPr>
          <w:color w:val="auto"/>
          <w:u w:val="single"/>
        </w:rPr>
      </w:pPr>
      <w:bookmarkStart w:id="2" w:name="_Hlk91504926"/>
      <w:r w:rsidRPr="00DC7B57">
        <w:rPr>
          <w:color w:val="auto"/>
          <w:u w:val="single"/>
        </w:rPr>
        <w:t xml:space="preserve">Article </w:t>
      </w:r>
      <w:r w:rsidR="00EA785C" w:rsidRPr="00DC7B57">
        <w:rPr>
          <w:color w:val="auto"/>
          <w:u w:val="single"/>
        </w:rPr>
        <w:t>9</w:t>
      </w:r>
      <w:r w:rsidRPr="00DC7B57">
        <w:rPr>
          <w:color w:val="auto"/>
          <w:u w:val="single"/>
        </w:rPr>
        <w:t xml:space="preserve">. </w:t>
      </w:r>
      <w:r w:rsidR="005C5D79" w:rsidRPr="00DC7B57">
        <w:rPr>
          <w:color w:val="auto"/>
          <w:u w:val="single"/>
        </w:rPr>
        <w:t>Online privacy protection for children.</w:t>
      </w:r>
    </w:p>
    <w:p w14:paraId="540604F8" w14:textId="46591E45" w:rsidR="001F4040" w:rsidRPr="00DC7B57" w:rsidRDefault="001F4040" w:rsidP="001F4040">
      <w:pPr>
        <w:pStyle w:val="SectionHeading"/>
        <w:rPr>
          <w:color w:val="auto"/>
          <w:u w:val="single"/>
        </w:rPr>
      </w:pPr>
      <w:r w:rsidRPr="00DC7B57">
        <w:rPr>
          <w:color w:val="auto"/>
          <w:u w:val="single"/>
        </w:rPr>
        <w:t>§46A-9-1. Legislative Findings and Statutory Construction</w:t>
      </w:r>
      <w:r w:rsidR="00443BCE" w:rsidRPr="00DC7B57">
        <w:rPr>
          <w:color w:val="auto"/>
          <w:u w:val="single"/>
        </w:rPr>
        <w:t>.</w:t>
      </w:r>
    </w:p>
    <w:p w14:paraId="6DD63CFE" w14:textId="597548FE" w:rsidR="001F4040" w:rsidRPr="00DC7B57" w:rsidRDefault="001F4040" w:rsidP="001F4040">
      <w:pPr>
        <w:pStyle w:val="SectionBody"/>
        <w:rPr>
          <w:color w:val="auto"/>
          <w:u w:val="single"/>
        </w:rPr>
      </w:pPr>
      <w:r w:rsidRPr="00DC7B57">
        <w:rPr>
          <w:color w:val="auto"/>
          <w:u w:val="single"/>
        </w:rPr>
        <w:t xml:space="preserve">The Legislature hereby declares that the purpose of this article is to complement the body of federal law governing online privacy protections for children.  It is the intent of the Legislature that, in construing this article, the courts be guided by the policies of the Federal Trade Commission and interpretations given by the Federal Trade Commission and the federal courts to </w:t>
      </w:r>
      <w:r w:rsidR="00661FF7" w:rsidRPr="00DC7B57">
        <w:rPr>
          <w:color w:val="auto"/>
          <w:u w:val="single"/>
        </w:rPr>
        <w:t>the Children’s Online Privacy Protection</w:t>
      </w:r>
      <w:r w:rsidRPr="00DC7B57">
        <w:rPr>
          <w:color w:val="auto"/>
          <w:u w:val="single"/>
        </w:rPr>
        <w:t xml:space="preserve"> Act (</w:t>
      </w:r>
      <w:r w:rsidRPr="00DC7B57">
        <w:rPr>
          <w:rStyle w:val="contextheadline"/>
          <w:color w:val="auto"/>
          <w:u w:val="single"/>
        </w:rPr>
        <w:t>15 USC 6501</w:t>
      </w:r>
      <w:r w:rsidR="00661FF7" w:rsidRPr="00DC7B57">
        <w:rPr>
          <w:rStyle w:val="contextheadline"/>
          <w:color w:val="auto"/>
          <w:u w:val="single"/>
        </w:rPr>
        <w:t>)</w:t>
      </w:r>
      <w:r w:rsidRPr="00DC7B57">
        <w:rPr>
          <w:color w:val="auto"/>
          <w:u w:val="single"/>
        </w:rPr>
        <w:t>, as from time to time amended, and to the various other federal statutes dealing with the same or similar matters. To this end, this article shall be liberally construed so that its beneficial purposes may be served.</w:t>
      </w:r>
    </w:p>
    <w:p w14:paraId="2C84C25C" w14:textId="77777777" w:rsidR="00661FF7" w:rsidRPr="00DC7B57" w:rsidRDefault="007F13C7" w:rsidP="00A17B5A">
      <w:pPr>
        <w:pStyle w:val="SectionHeading"/>
        <w:rPr>
          <w:color w:val="auto"/>
          <w:u w:val="single"/>
        </w:rPr>
        <w:sectPr w:rsidR="00661FF7" w:rsidRPr="00DC7B57" w:rsidSect="00A23E14">
          <w:type w:val="continuous"/>
          <w:pgSz w:w="12240" w:h="15840" w:code="1"/>
          <w:pgMar w:top="1440" w:right="1440" w:bottom="1440" w:left="1440" w:header="720" w:footer="720" w:gutter="0"/>
          <w:lnNumType w:countBy="1" w:restart="newSection"/>
          <w:cols w:space="720"/>
          <w:titlePg/>
          <w:docGrid w:linePitch="360"/>
        </w:sectPr>
      </w:pPr>
      <w:bookmarkStart w:id="3" w:name="_Hlk91594378"/>
      <w:r w:rsidRPr="00DC7B57">
        <w:rPr>
          <w:color w:val="auto"/>
          <w:u w:val="single"/>
        </w:rPr>
        <w:t>§46A-9-</w:t>
      </w:r>
      <w:r w:rsidR="00661FF7" w:rsidRPr="00DC7B57">
        <w:rPr>
          <w:color w:val="auto"/>
          <w:u w:val="single"/>
        </w:rPr>
        <w:t>2</w:t>
      </w:r>
      <w:r w:rsidRPr="00DC7B57">
        <w:rPr>
          <w:color w:val="auto"/>
          <w:u w:val="single"/>
        </w:rPr>
        <w:t xml:space="preserve">.  </w:t>
      </w:r>
      <w:bookmarkEnd w:id="3"/>
      <w:r w:rsidR="00A17B5A" w:rsidRPr="00DC7B57">
        <w:rPr>
          <w:color w:val="auto"/>
          <w:u w:val="single"/>
        </w:rPr>
        <w:t>Definitions.</w:t>
      </w:r>
    </w:p>
    <w:bookmarkEnd w:id="2"/>
    <w:p w14:paraId="59167171" w14:textId="75CB95DF" w:rsidR="002F5AD2" w:rsidRPr="00DC7B57" w:rsidRDefault="00661FF7" w:rsidP="00A17B5A">
      <w:pPr>
        <w:pStyle w:val="SectionBody"/>
        <w:rPr>
          <w:color w:val="auto"/>
          <w:u w:val="single"/>
        </w:rPr>
      </w:pPr>
      <w:r w:rsidRPr="00DC7B57">
        <w:rPr>
          <w:color w:val="auto"/>
          <w:u w:val="single"/>
        </w:rPr>
        <w:t>In this article:</w:t>
      </w:r>
    </w:p>
    <w:p w14:paraId="4D0AE4A6" w14:textId="0154C616" w:rsidR="002F5AD2" w:rsidRPr="00DC7B57" w:rsidRDefault="002F5AD2" w:rsidP="002F5AD2">
      <w:pPr>
        <w:pStyle w:val="SectionBody"/>
        <w:rPr>
          <w:color w:val="auto"/>
          <w:u w:val="single"/>
        </w:rPr>
      </w:pPr>
      <w:r w:rsidRPr="00DC7B57">
        <w:rPr>
          <w:color w:val="auto"/>
          <w:u w:val="single"/>
        </w:rPr>
        <w:t>(1) Child. The term “child” means an individual under the age of 18.</w:t>
      </w:r>
    </w:p>
    <w:p w14:paraId="3CE526F6" w14:textId="64638C03" w:rsidR="002F5AD2" w:rsidRPr="00DC7B57" w:rsidRDefault="002F5AD2" w:rsidP="002F5AD2">
      <w:pPr>
        <w:pStyle w:val="SectionBody"/>
        <w:rPr>
          <w:color w:val="auto"/>
          <w:u w:val="single"/>
        </w:rPr>
      </w:pPr>
      <w:r w:rsidRPr="00DC7B57">
        <w:rPr>
          <w:color w:val="auto"/>
          <w:u w:val="single"/>
        </w:rPr>
        <w:t>(2) Operator. The term “operator” means any person who operates a website located on the Internet or an online service and who collects or maintains personal information from or about the users of or visitors to such website or online service, or on whose behalf such information is collected or maintained, where such website or online service is operated for commercial purposes, including any person offering products or services for sale through that website or online service, involving commerce in the State of West Virginia;</w:t>
      </w:r>
    </w:p>
    <w:p w14:paraId="64FFEF8F" w14:textId="5472FCDE" w:rsidR="002F5AD2" w:rsidRPr="00DC7B57" w:rsidRDefault="002F5AD2" w:rsidP="002F5AD2">
      <w:pPr>
        <w:pStyle w:val="SectionBody"/>
        <w:rPr>
          <w:color w:val="auto"/>
          <w:u w:val="single"/>
        </w:rPr>
      </w:pPr>
      <w:r w:rsidRPr="00DC7B57">
        <w:rPr>
          <w:color w:val="auto"/>
          <w:u w:val="single"/>
        </w:rPr>
        <w:t>(</w:t>
      </w:r>
      <w:r w:rsidR="00661FF7" w:rsidRPr="00DC7B57">
        <w:rPr>
          <w:color w:val="auto"/>
          <w:u w:val="single"/>
        </w:rPr>
        <w:t>3</w:t>
      </w:r>
      <w:r w:rsidRPr="00DC7B57">
        <w:rPr>
          <w:color w:val="auto"/>
          <w:u w:val="single"/>
        </w:rPr>
        <w:t>) Disclosure. The term “disclosure” means, with respect to personal information</w:t>
      </w:r>
      <w:r w:rsidR="00A3169C" w:rsidRPr="00DC7B57">
        <w:rPr>
          <w:color w:val="auto"/>
          <w:u w:val="single"/>
        </w:rPr>
        <w:t>:</w:t>
      </w:r>
    </w:p>
    <w:p w14:paraId="49963CCE" w14:textId="0013FDC2" w:rsidR="002F5AD2" w:rsidRPr="00DC7B57" w:rsidRDefault="002F5AD2" w:rsidP="002F5AD2">
      <w:pPr>
        <w:pStyle w:val="SectionBody"/>
        <w:rPr>
          <w:color w:val="auto"/>
          <w:u w:val="single"/>
        </w:rPr>
      </w:pPr>
      <w:r w:rsidRPr="00DC7B57">
        <w:rPr>
          <w:color w:val="auto"/>
          <w:u w:val="single"/>
        </w:rPr>
        <w:t xml:space="preserve">(A) </w:t>
      </w:r>
      <w:r w:rsidR="00A3169C" w:rsidRPr="00DC7B57">
        <w:rPr>
          <w:color w:val="auto"/>
          <w:u w:val="single"/>
        </w:rPr>
        <w:t>T</w:t>
      </w:r>
      <w:r w:rsidRPr="00DC7B57">
        <w:rPr>
          <w:color w:val="auto"/>
          <w:u w:val="single"/>
        </w:rPr>
        <w:t xml:space="preserve">he release of personal information collected from a child in identifiable form by an </w:t>
      </w:r>
      <w:r w:rsidRPr="00DC7B57">
        <w:rPr>
          <w:color w:val="auto"/>
          <w:u w:val="single"/>
        </w:rPr>
        <w:lastRenderedPageBreak/>
        <w:t>operator for any purpose, except where such information is provided to a person other than the operator who provides support for the internal operations of the website and does not disclose or use that information for any other purpose; and</w:t>
      </w:r>
    </w:p>
    <w:p w14:paraId="23A78E58" w14:textId="75501E05" w:rsidR="002F5AD2" w:rsidRPr="00DC7B57" w:rsidRDefault="002F5AD2" w:rsidP="002F5AD2">
      <w:pPr>
        <w:pStyle w:val="SectionBody"/>
        <w:rPr>
          <w:color w:val="auto"/>
          <w:u w:val="single"/>
        </w:rPr>
      </w:pPr>
      <w:r w:rsidRPr="00DC7B57">
        <w:rPr>
          <w:color w:val="auto"/>
          <w:u w:val="single"/>
        </w:rPr>
        <w:t xml:space="preserve">(B) </w:t>
      </w:r>
      <w:r w:rsidR="00A3169C" w:rsidRPr="00DC7B57">
        <w:rPr>
          <w:color w:val="auto"/>
          <w:u w:val="single"/>
        </w:rPr>
        <w:t>M</w:t>
      </w:r>
      <w:r w:rsidRPr="00DC7B57">
        <w:rPr>
          <w:color w:val="auto"/>
          <w:u w:val="single"/>
        </w:rPr>
        <w:t>aking personal information collected from a child by a website or online service directed to children or with actual knowledge that such information was collected from a child, publicly available in identifiable form, by any means including by a public posting, through the Internet, or through</w:t>
      </w:r>
      <w:r w:rsidR="00A3169C" w:rsidRPr="00DC7B57">
        <w:rPr>
          <w:color w:val="auto"/>
          <w:u w:val="single"/>
        </w:rPr>
        <w:t>:</w:t>
      </w:r>
    </w:p>
    <w:p w14:paraId="6E0C81D5" w14:textId="56E77209" w:rsidR="002F5AD2" w:rsidRPr="00DC7B57" w:rsidRDefault="002F5AD2" w:rsidP="002F5AD2">
      <w:pPr>
        <w:pStyle w:val="SectionBody"/>
        <w:rPr>
          <w:color w:val="auto"/>
          <w:u w:val="single"/>
        </w:rPr>
      </w:pPr>
      <w:r w:rsidRPr="00DC7B57">
        <w:rPr>
          <w:color w:val="auto"/>
          <w:u w:val="single"/>
        </w:rPr>
        <w:t xml:space="preserve">(i) </w:t>
      </w:r>
      <w:r w:rsidR="00A3169C" w:rsidRPr="00DC7B57">
        <w:rPr>
          <w:color w:val="auto"/>
          <w:u w:val="single"/>
        </w:rPr>
        <w:t>A</w:t>
      </w:r>
      <w:r w:rsidRPr="00DC7B57">
        <w:rPr>
          <w:color w:val="auto"/>
          <w:u w:val="single"/>
        </w:rPr>
        <w:t xml:space="preserve"> home page of a website;</w:t>
      </w:r>
    </w:p>
    <w:p w14:paraId="70DDCD99" w14:textId="3832F89E" w:rsidR="002F5AD2" w:rsidRPr="00DC7B57" w:rsidRDefault="002F5AD2" w:rsidP="002F5AD2">
      <w:pPr>
        <w:pStyle w:val="SectionBody"/>
        <w:rPr>
          <w:color w:val="auto"/>
          <w:u w:val="single"/>
        </w:rPr>
      </w:pPr>
      <w:r w:rsidRPr="00DC7B57">
        <w:rPr>
          <w:color w:val="auto"/>
          <w:u w:val="single"/>
        </w:rPr>
        <w:t xml:space="preserve">(ii) </w:t>
      </w:r>
      <w:r w:rsidR="00A3169C" w:rsidRPr="00DC7B57">
        <w:rPr>
          <w:color w:val="auto"/>
          <w:u w:val="single"/>
        </w:rPr>
        <w:t>A</w:t>
      </w:r>
      <w:r w:rsidRPr="00DC7B57">
        <w:rPr>
          <w:color w:val="auto"/>
          <w:u w:val="single"/>
        </w:rPr>
        <w:t xml:space="preserve"> pen pal service;</w:t>
      </w:r>
    </w:p>
    <w:p w14:paraId="0825654A" w14:textId="5BB88139" w:rsidR="002F5AD2" w:rsidRPr="00DC7B57" w:rsidRDefault="002F5AD2" w:rsidP="002F5AD2">
      <w:pPr>
        <w:pStyle w:val="SectionBody"/>
        <w:rPr>
          <w:color w:val="auto"/>
          <w:u w:val="single"/>
        </w:rPr>
      </w:pPr>
      <w:r w:rsidRPr="00DC7B57">
        <w:rPr>
          <w:color w:val="auto"/>
          <w:u w:val="single"/>
        </w:rPr>
        <w:t xml:space="preserve">(iii) </w:t>
      </w:r>
      <w:r w:rsidR="00A3169C" w:rsidRPr="00DC7B57">
        <w:rPr>
          <w:color w:val="auto"/>
          <w:u w:val="single"/>
        </w:rPr>
        <w:t>A</w:t>
      </w:r>
      <w:r w:rsidRPr="00DC7B57">
        <w:rPr>
          <w:color w:val="auto"/>
          <w:u w:val="single"/>
        </w:rPr>
        <w:t>n electronic mail service;</w:t>
      </w:r>
    </w:p>
    <w:p w14:paraId="1DAB815B" w14:textId="2354411D" w:rsidR="002F5AD2" w:rsidRPr="00DC7B57" w:rsidRDefault="002F5AD2" w:rsidP="002F5AD2">
      <w:pPr>
        <w:pStyle w:val="SectionBody"/>
        <w:rPr>
          <w:color w:val="auto"/>
          <w:u w:val="single"/>
        </w:rPr>
      </w:pPr>
      <w:r w:rsidRPr="00DC7B57">
        <w:rPr>
          <w:color w:val="auto"/>
          <w:u w:val="single"/>
        </w:rPr>
        <w:t xml:space="preserve">(iv) </w:t>
      </w:r>
      <w:r w:rsidR="00A3169C" w:rsidRPr="00DC7B57">
        <w:rPr>
          <w:color w:val="auto"/>
          <w:u w:val="single"/>
        </w:rPr>
        <w:t>A</w:t>
      </w:r>
      <w:r w:rsidRPr="00DC7B57">
        <w:rPr>
          <w:color w:val="auto"/>
          <w:u w:val="single"/>
        </w:rPr>
        <w:t xml:space="preserve"> message board; or</w:t>
      </w:r>
    </w:p>
    <w:p w14:paraId="578E3FBF" w14:textId="64826EDE" w:rsidR="002F5AD2" w:rsidRPr="00DC7B57" w:rsidRDefault="002F5AD2" w:rsidP="002F5AD2">
      <w:pPr>
        <w:pStyle w:val="SectionBody"/>
        <w:rPr>
          <w:color w:val="auto"/>
          <w:u w:val="single"/>
        </w:rPr>
      </w:pPr>
      <w:r w:rsidRPr="00DC7B57">
        <w:rPr>
          <w:color w:val="auto"/>
          <w:u w:val="single"/>
        </w:rPr>
        <w:t xml:space="preserve">(v) </w:t>
      </w:r>
      <w:r w:rsidR="00A3169C" w:rsidRPr="00DC7B57">
        <w:rPr>
          <w:color w:val="auto"/>
          <w:u w:val="single"/>
        </w:rPr>
        <w:t>A</w:t>
      </w:r>
      <w:r w:rsidRPr="00DC7B57">
        <w:rPr>
          <w:color w:val="auto"/>
          <w:u w:val="single"/>
        </w:rPr>
        <w:t xml:space="preserve"> chat room.</w:t>
      </w:r>
    </w:p>
    <w:p w14:paraId="6793949E" w14:textId="1CBDA0CD" w:rsidR="002F5AD2" w:rsidRPr="00DC7B57" w:rsidRDefault="002F5AD2" w:rsidP="002F5AD2">
      <w:pPr>
        <w:pStyle w:val="SectionBody"/>
        <w:rPr>
          <w:color w:val="auto"/>
          <w:u w:val="single"/>
        </w:rPr>
      </w:pPr>
      <w:r w:rsidRPr="00DC7B57">
        <w:rPr>
          <w:color w:val="auto"/>
          <w:u w:val="single"/>
        </w:rPr>
        <w:t>(</w:t>
      </w:r>
      <w:r w:rsidR="00661FF7" w:rsidRPr="00DC7B57">
        <w:rPr>
          <w:color w:val="auto"/>
          <w:u w:val="single"/>
        </w:rPr>
        <w:t>4</w:t>
      </w:r>
      <w:r w:rsidRPr="00DC7B57">
        <w:rPr>
          <w:color w:val="auto"/>
          <w:u w:val="single"/>
        </w:rPr>
        <w:t>) Internet. The term “Internet” means collectively the myriad of computer and telecommunications facilities, including equipment and operating software, which comprise the interconnected world-wide network of networks that employ the Transmission Control Protocol/Internet Protocol, or any predecessor or successor protocols to such protocol, to communicate information of all kinds by wire or radio.</w:t>
      </w:r>
    </w:p>
    <w:p w14:paraId="23B95654" w14:textId="0F6B1187" w:rsidR="002F5AD2" w:rsidRPr="00DC7B57" w:rsidRDefault="002F5AD2" w:rsidP="002F5AD2">
      <w:pPr>
        <w:pStyle w:val="SectionBody"/>
        <w:rPr>
          <w:color w:val="auto"/>
          <w:u w:val="single"/>
        </w:rPr>
      </w:pPr>
      <w:r w:rsidRPr="00DC7B57">
        <w:rPr>
          <w:color w:val="auto"/>
          <w:u w:val="single"/>
        </w:rPr>
        <w:t>(</w:t>
      </w:r>
      <w:r w:rsidR="00661FF7" w:rsidRPr="00DC7B57">
        <w:rPr>
          <w:color w:val="auto"/>
          <w:u w:val="single"/>
        </w:rPr>
        <w:t>5</w:t>
      </w:r>
      <w:r w:rsidRPr="00DC7B57">
        <w:rPr>
          <w:color w:val="auto"/>
          <w:u w:val="single"/>
        </w:rPr>
        <w:t>) Parent. The term “parent” includes a legal guardian.</w:t>
      </w:r>
    </w:p>
    <w:p w14:paraId="1831A1B2" w14:textId="38ECA857" w:rsidR="002F5AD2" w:rsidRPr="00DC7B57" w:rsidRDefault="002F5AD2" w:rsidP="002F5AD2">
      <w:pPr>
        <w:pStyle w:val="SectionBody"/>
        <w:rPr>
          <w:color w:val="auto"/>
          <w:u w:val="single"/>
        </w:rPr>
      </w:pPr>
      <w:r w:rsidRPr="00DC7B57">
        <w:rPr>
          <w:color w:val="auto"/>
          <w:u w:val="single"/>
        </w:rPr>
        <w:t>(</w:t>
      </w:r>
      <w:r w:rsidR="00661FF7" w:rsidRPr="00DC7B57">
        <w:rPr>
          <w:color w:val="auto"/>
          <w:u w:val="single"/>
        </w:rPr>
        <w:t>6</w:t>
      </w:r>
      <w:r w:rsidRPr="00DC7B57">
        <w:rPr>
          <w:color w:val="auto"/>
          <w:u w:val="single"/>
        </w:rPr>
        <w:t>) Personal information. The term “personal information” means individually identifiable information about an individual collected online, including—</w:t>
      </w:r>
    </w:p>
    <w:p w14:paraId="4314E096" w14:textId="543D7366" w:rsidR="002F5AD2" w:rsidRPr="00DC7B57" w:rsidRDefault="002F5AD2" w:rsidP="002F5AD2">
      <w:pPr>
        <w:pStyle w:val="SectionBody"/>
        <w:rPr>
          <w:color w:val="auto"/>
          <w:u w:val="single"/>
        </w:rPr>
      </w:pPr>
      <w:r w:rsidRPr="00DC7B57">
        <w:rPr>
          <w:color w:val="auto"/>
          <w:u w:val="single"/>
        </w:rPr>
        <w:t xml:space="preserve">(A) </w:t>
      </w:r>
      <w:r w:rsidR="009D5DC6" w:rsidRPr="00DC7B57">
        <w:rPr>
          <w:color w:val="auto"/>
          <w:u w:val="single"/>
        </w:rPr>
        <w:t>A</w:t>
      </w:r>
      <w:r w:rsidRPr="00DC7B57">
        <w:rPr>
          <w:color w:val="auto"/>
          <w:u w:val="single"/>
        </w:rPr>
        <w:t xml:space="preserve"> first and last name;</w:t>
      </w:r>
    </w:p>
    <w:p w14:paraId="12F8B9CE" w14:textId="4ACDF288" w:rsidR="002F5AD2" w:rsidRPr="00DC7B57" w:rsidRDefault="002F5AD2" w:rsidP="002F5AD2">
      <w:pPr>
        <w:pStyle w:val="SectionBody"/>
        <w:rPr>
          <w:color w:val="auto"/>
          <w:u w:val="single"/>
        </w:rPr>
      </w:pPr>
      <w:r w:rsidRPr="00DC7B57">
        <w:rPr>
          <w:color w:val="auto"/>
          <w:u w:val="single"/>
        </w:rPr>
        <w:t xml:space="preserve">(B) </w:t>
      </w:r>
      <w:r w:rsidR="009D5DC6" w:rsidRPr="00DC7B57">
        <w:rPr>
          <w:color w:val="auto"/>
          <w:u w:val="single"/>
        </w:rPr>
        <w:t>A</w:t>
      </w:r>
      <w:r w:rsidRPr="00DC7B57">
        <w:rPr>
          <w:color w:val="auto"/>
          <w:u w:val="single"/>
        </w:rPr>
        <w:t xml:space="preserve"> home or other physical address including street name and name of a city or town;</w:t>
      </w:r>
    </w:p>
    <w:p w14:paraId="6AFCC91C" w14:textId="6D228BF7" w:rsidR="002F5AD2" w:rsidRPr="00DC7B57" w:rsidRDefault="002F5AD2" w:rsidP="002F5AD2">
      <w:pPr>
        <w:pStyle w:val="SectionBody"/>
        <w:rPr>
          <w:color w:val="auto"/>
          <w:u w:val="single"/>
        </w:rPr>
      </w:pPr>
      <w:r w:rsidRPr="00DC7B57">
        <w:rPr>
          <w:color w:val="auto"/>
          <w:u w:val="single"/>
        </w:rPr>
        <w:t xml:space="preserve">(C) </w:t>
      </w:r>
      <w:r w:rsidR="009D5DC6" w:rsidRPr="00DC7B57">
        <w:rPr>
          <w:color w:val="auto"/>
          <w:u w:val="single"/>
        </w:rPr>
        <w:t>A</w:t>
      </w:r>
      <w:r w:rsidRPr="00DC7B57">
        <w:rPr>
          <w:color w:val="auto"/>
          <w:u w:val="single"/>
        </w:rPr>
        <w:t>n e-mail address;</w:t>
      </w:r>
    </w:p>
    <w:p w14:paraId="7EBC16A1" w14:textId="40B5448C" w:rsidR="002F5AD2" w:rsidRPr="00DC7B57" w:rsidRDefault="002F5AD2" w:rsidP="002F5AD2">
      <w:pPr>
        <w:pStyle w:val="SectionBody"/>
        <w:rPr>
          <w:color w:val="auto"/>
          <w:u w:val="single"/>
        </w:rPr>
      </w:pPr>
      <w:r w:rsidRPr="00DC7B57">
        <w:rPr>
          <w:color w:val="auto"/>
          <w:u w:val="single"/>
        </w:rPr>
        <w:t xml:space="preserve">(D) </w:t>
      </w:r>
      <w:r w:rsidR="009D5DC6" w:rsidRPr="00DC7B57">
        <w:rPr>
          <w:color w:val="auto"/>
          <w:u w:val="single"/>
        </w:rPr>
        <w:t>A</w:t>
      </w:r>
      <w:r w:rsidRPr="00DC7B57">
        <w:rPr>
          <w:color w:val="auto"/>
          <w:u w:val="single"/>
        </w:rPr>
        <w:t xml:space="preserve"> telephone number;</w:t>
      </w:r>
    </w:p>
    <w:p w14:paraId="10BD0837" w14:textId="77B186F1" w:rsidR="002F5AD2" w:rsidRPr="00DC7B57" w:rsidRDefault="002F5AD2" w:rsidP="002F5AD2">
      <w:pPr>
        <w:pStyle w:val="SectionBody"/>
        <w:rPr>
          <w:color w:val="auto"/>
          <w:u w:val="single"/>
        </w:rPr>
      </w:pPr>
      <w:r w:rsidRPr="00DC7B57">
        <w:rPr>
          <w:color w:val="auto"/>
          <w:u w:val="single"/>
        </w:rPr>
        <w:t xml:space="preserve">(E) </w:t>
      </w:r>
      <w:r w:rsidR="009D5DC6" w:rsidRPr="00DC7B57">
        <w:rPr>
          <w:color w:val="auto"/>
          <w:u w:val="single"/>
        </w:rPr>
        <w:t>A</w:t>
      </w:r>
      <w:r w:rsidRPr="00DC7B57">
        <w:rPr>
          <w:color w:val="auto"/>
          <w:u w:val="single"/>
        </w:rPr>
        <w:t xml:space="preserve"> Social Security number;</w:t>
      </w:r>
    </w:p>
    <w:p w14:paraId="3EF0E4D8" w14:textId="3AA9FC95" w:rsidR="002F5AD2" w:rsidRPr="00DC7B57" w:rsidRDefault="002F5AD2" w:rsidP="002F5AD2">
      <w:pPr>
        <w:pStyle w:val="SectionBody"/>
        <w:rPr>
          <w:color w:val="auto"/>
          <w:u w:val="single"/>
        </w:rPr>
      </w:pPr>
      <w:r w:rsidRPr="00DC7B57">
        <w:rPr>
          <w:color w:val="auto"/>
          <w:u w:val="single"/>
        </w:rPr>
        <w:t xml:space="preserve">(F) </w:t>
      </w:r>
      <w:r w:rsidR="009D5DC6" w:rsidRPr="00DC7B57">
        <w:rPr>
          <w:color w:val="auto"/>
          <w:u w:val="single"/>
        </w:rPr>
        <w:t>A</w:t>
      </w:r>
      <w:r w:rsidRPr="00DC7B57">
        <w:rPr>
          <w:color w:val="auto"/>
          <w:u w:val="single"/>
        </w:rPr>
        <w:t xml:space="preserve">ny other identifier that the </w:t>
      </w:r>
      <w:r w:rsidR="00521D1F" w:rsidRPr="00DC7B57">
        <w:rPr>
          <w:color w:val="auto"/>
          <w:u w:val="single"/>
        </w:rPr>
        <w:t>Attorney general</w:t>
      </w:r>
      <w:r w:rsidRPr="00DC7B57">
        <w:rPr>
          <w:color w:val="auto"/>
          <w:u w:val="single"/>
        </w:rPr>
        <w:t xml:space="preserve"> determines permits the physical or online </w:t>
      </w:r>
      <w:r w:rsidRPr="00DC7B57">
        <w:rPr>
          <w:color w:val="auto"/>
          <w:u w:val="single"/>
        </w:rPr>
        <w:lastRenderedPageBreak/>
        <w:t>contacting of a specific individual; or</w:t>
      </w:r>
    </w:p>
    <w:p w14:paraId="3A881B85" w14:textId="3DFD50D2" w:rsidR="002F5AD2" w:rsidRPr="00DC7B57" w:rsidRDefault="002F5AD2" w:rsidP="002F5AD2">
      <w:pPr>
        <w:pStyle w:val="SectionBody"/>
        <w:rPr>
          <w:color w:val="auto"/>
          <w:u w:val="single"/>
        </w:rPr>
      </w:pPr>
      <w:r w:rsidRPr="00DC7B57">
        <w:rPr>
          <w:color w:val="auto"/>
          <w:u w:val="single"/>
        </w:rPr>
        <w:t xml:space="preserve">(G) </w:t>
      </w:r>
      <w:r w:rsidR="009D5DC6" w:rsidRPr="00DC7B57">
        <w:rPr>
          <w:color w:val="auto"/>
          <w:u w:val="single"/>
        </w:rPr>
        <w:t>I</w:t>
      </w:r>
      <w:r w:rsidRPr="00DC7B57">
        <w:rPr>
          <w:color w:val="auto"/>
          <w:u w:val="single"/>
        </w:rPr>
        <w:t>nformation concerning the child or the parents of that child that the website collects online from the child and combines with an identifier described in this paragraph.</w:t>
      </w:r>
    </w:p>
    <w:p w14:paraId="12948A1F" w14:textId="6AD3E63A" w:rsidR="002F5AD2" w:rsidRPr="00DC7B57" w:rsidRDefault="002F5AD2" w:rsidP="002F5AD2">
      <w:pPr>
        <w:pStyle w:val="SectionBody"/>
        <w:rPr>
          <w:color w:val="auto"/>
          <w:u w:val="single"/>
        </w:rPr>
      </w:pPr>
      <w:r w:rsidRPr="00DC7B57">
        <w:rPr>
          <w:color w:val="auto"/>
          <w:u w:val="single"/>
        </w:rPr>
        <w:t>(</w:t>
      </w:r>
      <w:r w:rsidR="00661FF7" w:rsidRPr="00DC7B57">
        <w:rPr>
          <w:color w:val="auto"/>
          <w:u w:val="single"/>
        </w:rPr>
        <w:t>7</w:t>
      </w:r>
      <w:r w:rsidRPr="00DC7B57">
        <w:rPr>
          <w:color w:val="auto"/>
          <w:u w:val="single"/>
        </w:rPr>
        <w:t>) Verifiable parental consent. The term “verifiable parental consent” means any reasonable effort (taking into consideration available technology), including a request for authorization for future collection, use, and disclosure described in the notice, to ensure that a parent of a child receives notice of the operator’s personal information collection, use, and disclosure practices, and authorizes the collection, use, and disclosure, as applicable, of personal information and the subsequent use of that information before that information is collected from that child.</w:t>
      </w:r>
    </w:p>
    <w:p w14:paraId="678381B4" w14:textId="5FFF9D33" w:rsidR="002F5AD2" w:rsidRPr="00DC7B57" w:rsidRDefault="002F5AD2" w:rsidP="002F5AD2">
      <w:pPr>
        <w:pStyle w:val="SectionBody"/>
        <w:rPr>
          <w:color w:val="auto"/>
          <w:u w:val="single"/>
        </w:rPr>
      </w:pPr>
      <w:r w:rsidRPr="00DC7B57">
        <w:rPr>
          <w:color w:val="auto"/>
          <w:u w:val="single"/>
        </w:rPr>
        <w:t>(</w:t>
      </w:r>
      <w:r w:rsidR="00661FF7" w:rsidRPr="00DC7B57">
        <w:rPr>
          <w:color w:val="auto"/>
          <w:u w:val="single"/>
        </w:rPr>
        <w:t>8</w:t>
      </w:r>
      <w:r w:rsidRPr="00DC7B57">
        <w:rPr>
          <w:color w:val="auto"/>
          <w:u w:val="single"/>
        </w:rPr>
        <w:t>) Website or online service directed to children.</w:t>
      </w:r>
    </w:p>
    <w:p w14:paraId="3B13CA4E" w14:textId="77777777" w:rsidR="002F5AD2" w:rsidRPr="00DC7B57" w:rsidRDefault="002F5AD2" w:rsidP="002F5AD2">
      <w:pPr>
        <w:pStyle w:val="SectionBody"/>
        <w:rPr>
          <w:color w:val="auto"/>
          <w:u w:val="single"/>
        </w:rPr>
      </w:pPr>
      <w:r w:rsidRPr="00DC7B57">
        <w:rPr>
          <w:color w:val="auto"/>
          <w:u w:val="single"/>
        </w:rPr>
        <w:t>(A) In general. The term “website or online service directed to children” means—</w:t>
      </w:r>
    </w:p>
    <w:p w14:paraId="0144EC1B" w14:textId="77777777" w:rsidR="002F5AD2" w:rsidRPr="00DC7B57" w:rsidRDefault="002F5AD2" w:rsidP="002F5AD2">
      <w:pPr>
        <w:pStyle w:val="SectionBody"/>
        <w:rPr>
          <w:color w:val="auto"/>
          <w:u w:val="single"/>
        </w:rPr>
      </w:pPr>
      <w:r w:rsidRPr="00DC7B57">
        <w:rPr>
          <w:color w:val="auto"/>
          <w:u w:val="single"/>
        </w:rPr>
        <w:t>(i) a commercial website or online service that is targeted to children; or</w:t>
      </w:r>
    </w:p>
    <w:p w14:paraId="4C226C26" w14:textId="77777777" w:rsidR="002F5AD2" w:rsidRPr="00DC7B57" w:rsidRDefault="002F5AD2" w:rsidP="002F5AD2">
      <w:pPr>
        <w:pStyle w:val="SectionBody"/>
        <w:rPr>
          <w:color w:val="auto"/>
          <w:u w:val="single"/>
        </w:rPr>
      </w:pPr>
      <w:r w:rsidRPr="00DC7B57">
        <w:rPr>
          <w:color w:val="auto"/>
          <w:u w:val="single"/>
        </w:rPr>
        <w:t>(ii) that portion of a commercial website or online service that is targeted to children.</w:t>
      </w:r>
    </w:p>
    <w:p w14:paraId="5F9BCB51" w14:textId="77777777" w:rsidR="002F5AD2" w:rsidRPr="00DC7B57" w:rsidRDefault="002F5AD2" w:rsidP="002F5AD2">
      <w:pPr>
        <w:pStyle w:val="SectionBody"/>
        <w:rPr>
          <w:color w:val="auto"/>
          <w:u w:val="single"/>
        </w:rPr>
      </w:pPr>
      <w:r w:rsidRPr="00DC7B57">
        <w:rPr>
          <w:color w:val="auto"/>
          <w:u w:val="single"/>
        </w:rPr>
        <w:t>(B) Limitation. A commercial website or online service, or a portion of a commercial website or online service, shall not be deemed directed to children solely for referring or linking to a commercial website or online service directed to children by using information location tools, including a directory, index, reference, pointer, or hypertext link.</w:t>
      </w:r>
    </w:p>
    <w:p w14:paraId="76D3BBBD" w14:textId="38F69BB8" w:rsidR="002F5AD2" w:rsidRPr="00DC7B57" w:rsidRDefault="002F5AD2" w:rsidP="002F5AD2">
      <w:pPr>
        <w:pStyle w:val="SectionBody"/>
        <w:rPr>
          <w:color w:val="auto"/>
          <w:u w:val="single"/>
        </w:rPr>
      </w:pPr>
      <w:r w:rsidRPr="00DC7B57">
        <w:rPr>
          <w:color w:val="auto"/>
          <w:u w:val="single"/>
        </w:rPr>
        <w:t>(</w:t>
      </w:r>
      <w:r w:rsidR="00661FF7" w:rsidRPr="00DC7B57">
        <w:rPr>
          <w:color w:val="auto"/>
          <w:u w:val="single"/>
        </w:rPr>
        <w:t>9</w:t>
      </w:r>
      <w:r w:rsidRPr="00DC7B57">
        <w:rPr>
          <w:color w:val="auto"/>
          <w:u w:val="single"/>
        </w:rPr>
        <w:t>) Person. The term “person” means any individual, partnership, corporation, trust, estate, cooperative, association, or other entity.</w:t>
      </w:r>
    </w:p>
    <w:p w14:paraId="6D80A3BC" w14:textId="1B653E20" w:rsidR="008736AA" w:rsidRPr="00DC7B57" w:rsidRDefault="002F5AD2" w:rsidP="00CC1F3B">
      <w:pPr>
        <w:pStyle w:val="SectionBody"/>
        <w:rPr>
          <w:color w:val="auto"/>
          <w:u w:val="single"/>
        </w:rPr>
      </w:pPr>
      <w:r w:rsidRPr="00DC7B57">
        <w:rPr>
          <w:color w:val="auto"/>
          <w:u w:val="single"/>
        </w:rPr>
        <w:t>(1</w:t>
      </w:r>
      <w:r w:rsidR="00661FF7" w:rsidRPr="00DC7B57">
        <w:rPr>
          <w:color w:val="auto"/>
          <w:u w:val="single"/>
        </w:rPr>
        <w:t>0</w:t>
      </w:r>
      <w:r w:rsidRPr="00DC7B57">
        <w:rPr>
          <w:color w:val="auto"/>
          <w:u w:val="single"/>
        </w:rPr>
        <w:t>) Online contact information. The term “online contact information” means an e-mail address or another substantially similar identifier that permits direct contact with a person online.</w:t>
      </w:r>
    </w:p>
    <w:p w14:paraId="09BF30DC" w14:textId="6AA25E57" w:rsidR="0014657C" w:rsidRPr="00DC7B57" w:rsidRDefault="007F13C7" w:rsidP="00A17B5A">
      <w:pPr>
        <w:pStyle w:val="SectionHeading"/>
        <w:rPr>
          <w:color w:val="auto"/>
          <w:u w:val="single"/>
        </w:rPr>
        <w:sectPr w:rsidR="0014657C" w:rsidRPr="00DC7B57" w:rsidSect="00A23E14">
          <w:type w:val="continuous"/>
          <w:pgSz w:w="12240" w:h="15840" w:code="1"/>
          <w:pgMar w:top="1440" w:right="1440" w:bottom="1440" w:left="1440" w:header="720" w:footer="720" w:gutter="0"/>
          <w:lnNumType w:countBy="1" w:restart="newSection"/>
          <w:cols w:space="720"/>
          <w:docGrid w:linePitch="360"/>
        </w:sectPr>
      </w:pPr>
      <w:bookmarkStart w:id="4" w:name="_Hlk91510314"/>
      <w:r w:rsidRPr="00DC7B57">
        <w:rPr>
          <w:color w:val="auto"/>
          <w:u w:val="single"/>
        </w:rPr>
        <w:t>§46A-9-</w:t>
      </w:r>
      <w:r w:rsidR="00A27B8A" w:rsidRPr="00DC7B57">
        <w:rPr>
          <w:color w:val="auto"/>
          <w:u w:val="single"/>
        </w:rPr>
        <w:t>3</w:t>
      </w:r>
      <w:r w:rsidRPr="00DC7B57">
        <w:rPr>
          <w:color w:val="auto"/>
          <w:u w:val="single"/>
        </w:rPr>
        <w:t>.  Prohibited Acts</w:t>
      </w:r>
      <w:bookmarkEnd w:id="4"/>
      <w:r w:rsidRPr="00DC7B57">
        <w:rPr>
          <w:color w:val="auto"/>
          <w:u w:val="single"/>
        </w:rPr>
        <w:t>.</w:t>
      </w:r>
      <w:r w:rsidR="00A17B5A" w:rsidRPr="00DC7B57">
        <w:rPr>
          <w:color w:val="auto"/>
          <w:u w:val="single"/>
        </w:rPr>
        <w:t xml:space="preserve"> </w:t>
      </w:r>
    </w:p>
    <w:p w14:paraId="4E85754F" w14:textId="515CD5CF" w:rsidR="00A17B5A" w:rsidRPr="00DC7B57" w:rsidRDefault="00A17B5A" w:rsidP="00A17B5A">
      <w:pPr>
        <w:pStyle w:val="SectionBody"/>
        <w:rPr>
          <w:color w:val="auto"/>
          <w:u w:val="single"/>
        </w:rPr>
      </w:pPr>
      <w:r w:rsidRPr="00DC7B57">
        <w:rPr>
          <w:color w:val="auto"/>
          <w:u w:val="single"/>
        </w:rPr>
        <w:t xml:space="preserve">(a) Acts prohibited </w:t>
      </w:r>
    </w:p>
    <w:p w14:paraId="15F8F198" w14:textId="3201F4CF" w:rsidR="00A17B5A" w:rsidRPr="00DC7B57" w:rsidRDefault="00A17B5A" w:rsidP="00A17B5A">
      <w:pPr>
        <w:pStyle w:val="SectionBody"/>
        <w:rPr>
          <w:color w:val="auto"/>
          <w:u w:val="single"/>
        </w:rPr>
      </w:pPr>
      <w:bookmarkStart w:id="5" w:name="a_1"/>
      <w:bookmarkEnd w:id="5"/>
      <w:r w:rsidRPr="00DC7B57">
        <w:rPr>
          <w:color w:val="auto"/>
          <w:u w:val="single"/>
        </w:rPr>
        <w:t xml:space="preserve">(1) In general </w:t>
      </w:r>
      <w:r w:rsidR="00184A8B" w:rsidRPr="00DC7B57">
        <w:rPr>
          <w:color w:val="auto"/>
          <w:u w:val="single"/>
        </w:rPr>
        <w:t xml:space="preserve">— </w:t>
      </w:r>
      <w:r w:rsidRPr="00DC7B57">
        <w:rPr>
          <w:color w:val="auto"/>
          <w:u w:val="single"/>
        </w:rPr>
        <w:t xml:space="preserve">It is unlawful for an operator of a website or online service directed to children, or any operator that has actual knowledge that it is collecting personal information from </w:t>
      </w:r>
      <w:r w:rsidRPr="00DC7B57">
        <w:rPr>
          <w:color w:val="auto"/>
          <w:u w:val="single"/>
        </w:rPr>
        <w:lastRenderedPageBreak/>
        <w:t>a child, to collect personal information from a child in a manner that violates the regulations prescribed under subsection (b).</w:t>
      </w:r>
    </w:p>
    <w:p w14:paraId="14554BAB" w14:textId="66567B11" w:rsidR="00A17B5A" w:rsidRPr="00DC7B57" w:rsidRDefault="00A17B5A" w:rsidP="00A17B5A">
      <w:pPr>
        <w:pStyle w:val="SectionBody"/>
        <w:rPr>
          <w:color w:val="auto"/>
          <w:u w:val="single"/>
        </w:rPr>
      </w:pPr>
      <w:bookmarkStart w:id="6" w:name="a_2"/>
      <w:bookmarkEnd w:id="6"/>
      <w:r w:rsidRPr="00DC7B57">
        <w:rPr>
          <w:color w:val="auto"/>
          <w:u w:val="single"/>
        </w:rPr>
        <w:t xml:space="preserve">(2) Disclosure to parent protected </w:t>
      </w:r>
      <w:r w:rsidR="00184A8B" w:rsidRPr="00DC7B57">
        <w:rPr>
          <w:color w:val="auto"/>
          <w:u w:val="single"/>
        </w:rPr>
        <w:t xml:space="preserve">— </w:t>
      </w:r>
      <w:r w:rsidRPr="00DC7B57">
        <w:rPr>
          <w:color w:val="auto"/>
          <w:u w:val="single"/>
        </w:rPr>
        <w:t xml:space="preserve">Notwithstanding </w:t>
      </w:r>
      <w:r w:rsidR="006F3109" w:rsidRPr="00DC7B57">
        <w:rPr>
          <w:color w:val="auto"/>
          <w:u w:val="single"/>
        </w:rPr>
        <w:t xml:space="preserve">subdivision </w:t>
      </w:r>
      <w:r w:rsidRPr="00DC7B57">
        <w:rPr>
          <w:color w:val="auto"/>
          <w:u w:val="single"/>
        </w:rPr>
        <w:t>(1), neither an operator of such a website or online service nor the operator’s agent shall be held to be liable for any disclosure made in good faith and following reasonable procedures in responding to a request for disclosure of personal information under subsection (b)(1)(B)(iii) to the parent of a child.</w:t>
      </w:r>
    </w:p>
    <w:p w14:paraId="27448F9A" w14:textId="26BECD02" w:rsidR="00A17B5A" w:rsidRPr="00DC7B57" w:rsidRDefault="00A17B5A" w:rsidP="00A17B5A">
      <w:pPr>
        <w:pStyle w:val="SectionBody"/>
        <w:rPr>
          <w:color w:val="auto"/>
          <w:u w:val="single"/>
        </w:rPr>
      </w:pPr>
      <w:bookmarkStart w:id="7" w:name="b"/>
      <w:bookmarkEnd w:id="7"/>
      <w:r w:rsidRPr="00DC7B57">
        <w:rPr>
          <w:color w:val="auto"/>
          <w:u w:val="single"/>
        </w:rPr>
        <w:t>(b) R</w:t>
      </w:r>
      <w:r w:rsidR="005C5D79" w:rsidRPr="00DC7B57">
        <w:rPr>
          <w:color w:val="auto"/>
          <w:u w:val="single"/>
        </w:rPr>
        <w:t>ule</w:t>
      </w:r>
      <w:r w:rsidRPr="00DC7B57">
        <w:rPr>
          <w:color w:val="auto"/>
          <w:u w:val="single"/>
        </w:rPr>
        <w:t xml:space="preserve">s </w:t>
      </w:r>
    </w:p>
    <w:p w14:paraId="0C45CE6E" w14:textId="1A6295D1" w:rsidR="00A17B5A" w:rsidRPr="00DC7B57" w:rsidRDefault="00A17B5A" w:rsidP="00A17B5A">
      <w:pPr>
        <w:pStyle w:val="SectionBody"/>
        <w:rPr>
          <w:color w:val="auto"/>
          <w:u w:val="single"/>
        </w:rPr>
      </w:pPr>
      <w:bookmarkStart w:id="8" w:name="b_1"/>
      <w:bookmarkEnd w:id="8"/>
      <w:r w:rsidRPr="00DC7B57">
        <w:rPr>
          <w:color w:val="auto"/>
          <w:u w:val="single"/>
        </w:rPr>
        <w:t>(1) In general</w:t>
      </w:r>
      <w:r w:rsidR="00184A8B" w:rsidRPr="00DC7B57">
        <w:rPr>
          <w:color w:val="auto"/>
          <w:u w:val="single"/>
        </w:rPr>
        <w:t xml:space="preserve"> — </w:t>
      </w:r>
      <w:r w:rsidRPr="00DC7B57">
        <w:rPr>
          <w:color w:val="auto"/>
          <w:u w:val="single"/>
        </w:rPr>
        <w:t xml:space="preserve">Not later than </w:t>
      </w:r>
      <w:r w:rsidR="007F13C7" w:rsidRPr="00DC7B57">
        <w:rPr>
          <w:color w:val="auto"/>
          <w:u w:val="single"/>
        </w:rPr>
        <w:t xml:space="preserve">March 1, 2023, </w:t>
      </w:r>
      <w:r w:rsidRPr="00DC7B57">
        <w:rPr>
          <w:color w:val="auto"/>
          <w:u w:val="single"/>
        </w:rPr>
        <w:t xml:space="preserve">the </w:t>
      </w:r>
      <w:r w:rsidR="00B4224C" w:rsidRPr="00DC7B57">
        <w:rPr>
          <w:color w:val="auto"/>
          <w:u w:val="single"/>
        </w:rPr>
        <w:t xml:space="preserve">Attorney General </w:t>
      </w:r>
      <w:r w:rsidRPr="00DC7B57">
        <w:rPr>
          <w:color w:val="auto"/>
          <w:u w:val="single"/>
        </w:rPr>
        <w:t xml:space="preserve">shall </w:t>
      </w:r>
      <w:r w:rsidR="00540778" w:rsidRPr="00DC7B57">
        <w:rPr>
          <w:color w:val="auto"/>
          <w:u w:val="single"/>
        </w:rPr>
        <w:t>propose rules for legislative approval in accordance with the provisions of §</w:t>
      </w:r>
      <w:r w:rsidR="007F13C7" w:rsidRPr="00DC7B57">
        <w:rPr>
          <w:color w:val="auto"/>
          <w:u w:val="single"/>
        </w:rPr>
        <w:t>29A-</w:t>
      </w:r>
      <w:r w:rsidR="00540778" w:rsidRPr="00DC7B57">
        <w:rPr>
          <w:color w:val="auto"/>
          <w:u w:val="single"/>
        </w:rPr>
        <w:t xml:space="preserve">3-1 </w:t>
      </w:r>
      <w:r w:rsidR="00540778" w:rsidRPr="00DC7B57">
        <w:rPr>
          <w:i/>
          <w:iCs/>
          <w:color w:val="auto"/>
          <w:u w:val="single"/>
        </w:rPr>
        <w:t xml:space="preserve">et seq. </w:t>
      </w:r>
      <w:r w:rsidR="00540778" w:rsidRPr="00DC7B57">
        <w:rPr>
          <w:color w:val="auto"/>
          <w:u w:val="single"/>
        </w:rPr>
        <w:t>of this code</w:t>
      </w:r>
      <w:r w:rsidR="00184A8B" w:rsidRPr="00DC7B57">
        <w:rPr>
          <w:color w:val="auto"/>
          <w:u w:val="single"/>
        </w:rPr>
        <w:t xml:space="preserve"> —</w:t>
      </w:r>
    </w:p>
    <w:p w14:paraId="6D0D1060" w14:textId="60C50D1F" w:rsidR="00A17B5A" w:rsidRPr="00DC7B57" w:rsidRDefault="00A17B5A" w:rsidP="00A17B5A">
      <w:pPr>
        <w:pStyle w:val="SectionBody"/>
        <w:rPr>
          <w:color w:val="auto"/>
          <w:u w:val="single"/>
        </w:rPr>
      </w:pPr>
      <w:bookmarkStart w:id="9" w:name="b_1_A"/>
      <w:bookmarkEnd w:id="9"/>
      <w:r w:rsidRPr="00DC7B57">
        <w:rPr>
          <w:color w:val="auto"/>
          <w:u w:val="single"/>
        </w:rPr>
        <w:t xml:space="preserve">(A) </w:t>
      </w:r>
      <w:r w:rsidR="0019285D" w:rsidRPr="00DC7B57">
        <w:rPr>
          <w:color w:val="auto"/>
          <w:u w:val="single"/>
        </w:rPr>
        <w:t>R</w:t>
      </w:r>
      <w:r w:rsidRPr="00DC7B57">
        <w:rPr>
          <w:color w:val="auto"/>
          <w:u w:val="single"/>
        </w:rPr>
        <w:t>equire the operator of any website or online service directed to children that collects personal information from children or the operator of a website or online service that has actual knowledge that it is collecting personal information from a child</w:t>
      </w:r>
      <w:r w:rsidR="00184A8B" w:rsidRPr="00DC7B57">
        <w:rPr>
          <w:color w:val="auto"/>
          <w:u w:val="single"/>
        </w:rPr>
        <w:t>:</w:t>
      </w:r>
    </w:p>
    <w:p w14:paraId="34C9E5D9" w14:textId="783C998F" w:rsidR="00A17B5A" w:rsidRPr="00DC7B57" w:rsidRDefault="00A17B5A" w:rsidP="00A17B5A">
      <w:pPr>
        <w:pStyle w:val="SectionBody"/>
        <w:rPr>
          <w:color w:val="auto"/>
          <w:u w:val="single"/>
        </w:rPr>
      </w:pPr>
      <w:bookmarkStart w:id="10" w:name="b_1_A_i"/>
      <w:bookmarkEnd w:id="10"/>
      <w:r w:rsidRPr="00DC7B57">
        <w:rPr>
          <w:color w:val="auto"/>
          <w:u w:val="single"/>
        </w:rPr>
        <w:t xml:space="preserve">(i) </w:t>
      </w:r>
      <w:r w:rsidR="0019285D" w:rsidRPr="00DC7B57">
        <w:rPr>
          <w:color w:val="auto"/>
          <w:u w:val="single"/>
        </w:rPr>
        <w:t>To</w:t>
      </w:r>
      <w:r w:rsidRPr="00DC7B57">
        <w:rPr>
          <w:color w:val="auto"/>
          <w:u w:val="single"/>
        </w:rPr>
        <w:t xml:space="preserve"> provide notice on the website of what information is collected from children by the operator, how the operator uses such information, and the operator’s disclosure practices for such information; and</w:t>
      </w:r>
    </w:p>
    <w:p w14:paraId="12E0A303" w14:textId="3BA4E013" w:rsidR="00A17B5A" w:rsidRPr="00DC7B57" w:rsidRDefault="00A17B5A" w:rsidP="00A17B5A">
      <w:pPr>
        <w:pStyle w:val="SectionBody"/>
        <w:rPr>
          <w:color w:val="auto"/>
          <w:u w:val="single"/>
        </w:rPr>
      </w:pPr>
      <w:bookmarkStart w:id="11" w:name="b_1_A_ii"/>
      <w:bookmarkEnd w:id="11"/>
      <w:r w:rsidRPr="00DC7B57">
        <w:rPr>
          <w:color w:val="auto"/>
          <w:u w:val="single"/>
        </w:rPr>
        <w:t xml:space="preserve">(ii) </w:t>
      </w:r>
      <w:r w:rsidR="0019285D" w:rsidRPr="00DC7B57">
        <w:rPr>
          <w:color w:val="auto"/>
          <w:u w:val="single"/>
        </w:rPr>
        <w:t>T</w:t>
      </w:r>
      <w:r w:rsidRPr="00DC7B57">
        <w:rPr>
          <w:color w:val="auto"/>
          <w:u w:val="single"/>
        </w:rPr>
        <w:t>o obtain verifiable parental consent for the collection, use, or disclosure of personal information from children;</w:t>
      </w:r>
    </w:p>
    <w:p w14:paraId="4EDA6608" w14:textId="64530055" w:rsidR="00A17B5A" w:rsidRPr="00DC7B57" w:rsidRDefault="00A17B5A" w:rsidP="00A17B5A">
      <w:pPr>
        <w:pStyle w:val="SectionBody"/>
        <w:rPr>
          <w:color w:val="auto"/>
          <w:u w:val="single"/>
        </w:rPr>
      </w:pPr>
      <w:bookmarkStart w:id="12" w:name="b_1_B"/>
      <w:bookmarkEnd w:id="12"/>
      <w:r w:rsidRPr="00DC7B57">
        <w:rPr>
          <w:color w:val="auto"/>
          <w:u w:val="single"/>
        </w:rPr>
        <w:t xml:space="preserve">(B) </w:t>
      </w:r>
      <w:r w:rsidR="0019285D" w:rsidRPr="00DC7B57">
        <w:rPr>
          <w:color w:val="auto"/>
          <w:u w:val="single"/>
        </w:rPr>
        <w:t>R</w:t>
      </w:r>
      <w:r w:rsidRPr="00DC7B57">
        <w:rPr>
          <w:color w:val="auto"/>
          <w:u w:val="single"/>
        </w:rPr>
        <w:t>equire the operator to provide, upon request of a parent under this subparagraph whose child has provided personal information to that website or online service, upon proper identification of that parent, to such parent</w:t>
      </w:r>
      <w:r w:rsidR="00184A8B" w:rsidRPr="00DC7B57">
        <w:rPr>
          <w:color w:val="auto"/>
          <w:u w:val="single"/>
        </w:rPr>
        <w:t>:</w:t>
      </w:r>
    </w:p>
    <w:p w14:paraId="479FCE5E" w14:textId="543302EB" w:rsidR="00A17B5A" w:rsidRPr="00DC7B57" w:rsidRDefault="00A17B5A" w:rsidP="00A17B5A">
      <w:pPr>
        <w:pStyle w:val="SectionBody"/>
        <w:rPr>
          <w:color w:val="auto"/>
          <w:u w:val="single"/>
        </w:rPr>
      </w:pPr>
      <w:bookmarkStart w:id="13" w:name="b_1_B_i"/>
      <w:bookmarkEnd w:id="13"/>
      <w:r w:rsidRPr="00DC7B57">
        <w:rPr>
          <w:color w:val="auto"/>
          <w:u w:val="single"/>
        </w:rPr>
        <w:t xml:space="preserve">(i) </w:t>
      </w:r>
      <w:r w:rsidR="0019285D" w:rsidRPr="00DC7B57">
        <w:rPr>
          <w:color w:val="auto"/>
          <w:u w:val="single"/>
        </w:rPr>
        <w:t>A</w:t>
      </w:r>
      <w:r w:rsidRPr="00DC7B57">
        <w:rPr>
          <w:color w:val="auto"/>
          <w:u w:val="single"/>
        </w:rPr>
        <w:t xml:space="preserve"> description of the specific types of personal information collected from the child by that operator;</w:t>
      </w:r>
    </w:p>
    <w:p w14:paraId="5BDF19C6" w14:textId="12C563EA" w:rsidR="00A17B5A" w:rsidRPr="00DC7B57" w:rsidRDefault="00A17B5A" w:rsidP="00A17B5A">
      <w:pPr>
        <w:pStyle w:val="SectionBody"/>
        <w:rPr>
          <w:color w:val="auto"/>
          <w:u w:val="single"/>
        </w:rPr>
      </w:pPr>
      <w:bookmarkStart w:id="14" w:name="b_1_B_ii"/>
      <w:bookmarkEnd w:id="14"/>
      <w:r w:rsidRPr="00DC7B57">
        <w:rPr>
          <w:color w:val="auto"/>
          <w:u w:val="single"/>
        </w:rPr>
        <w:t xml:space="preserve">(ii) </w:t>
      </w:r>
      <w:r w:rsidR="0019285D" w:rsidRPr="00DC7B57">
        <w:rPr>
          <w:color w:val="auto"/>
          <w:u w:val="single"/>
        </w:rPr>
        <w:t>T</w:t>
      </w:r>
      <w:r w:rsidRPr="00DC7B57">
        <w:rPr>
          <w:color w:val="auto"/>
          <w:u w:val="single"/>
        </w:rPr>
        <w:t>he opportunity at any time to refuse to permit the operator’s further use or maintenance in retrievable form, or future online collection, of personal information from that child; and</w:t>
      </w:r>
    </w:p>
    <w:p w14:paraId="47A9CCDC" w14:textId="4228D17A" w:rsidR="00A17B5A" w:rsidRPr="00DC7B57" w:rsidRDefault="00A17B5A" w:rsidP="00A17B5A">
      <w:pPr>
        <w:pStyle w:val="SectionBody"/>
        <w:rPr>
          <w:color w:val="auto"/>
          <w:u w:val="single"/>
        </w:rPr>
      </w:pPr>
      <w:bookmarkStart w:id="15" w:name="b_1_B_iii"/>
      <w:bookmarkEnd w:id="15"/>
      <w:r w:rsidRPr="00DC7B57">
        <w:rPr>
          <w:color w:val="auto"/>
          <w:u w:val="single"/>
        </w:rPr>
        <w:t xml:space="preserve">(iii) </w:t>
      </w:r>
      <w:r w:rsidR="0019285D" w:rsidRPr="00DC7B57">
        <w:rPr>
          <w:color w:val="auto"/>
          <w:u w:val="single"/>
        </w:rPr>
        <w:t>N</w:t>
      </w:r>
      <w:r w:rsidRPr="00DC7B57">
        <w:rPr>
          <w:color w:val="auto"/>
          <w:u w:val="single"/>
        </w:rPr>
        <w:t xml:space="preserve">otwithstanding any other provision of law, a means that is reasonable under the </w:t>
      </w:r>
      <w:r w:rsidRPr="00DC7B57">
        <w:rPr>
          <w:color w:val="auto"/>
          <w:u w:val="single"/>
        </w:rPr>
        <w:lastRenderedPageBreak/>
        <w:t>circumstances for the parent to obtain any personal information collected from that child;</w:t>
      </w:r>
    </w:p>
    <w:p w14:paraId="1BBC63C6" w14:textId="2E978504" w:rsidR="00A17B5A" w:rsidRPr="00DC7B57" w:rsidRDefault="00A17B5A" w:rsidP="00A17B5A">
      <w:pPr>
        <w:pStyle w:val="SectionBody"/>
        <w:rPr>
          <w:color w:val="auto"/>
          <w:u w:val="single"/>
        </w:rPr>
      </w:pPr>
      <w:bookmarkStart w:id="16" w:name="b_1_C"/>
      <w:bookmarkEnd w:id="16"/>
      <w:r w:rsidRPr="00DC7B57">
        <w:rPr>
          <w:color w:val="auto"/>
          <w:u w:val="single"/>
        </w:rPr>
        <w:t xml:space="preserve">(C) </w:t>
      </w:r>
      <w:r w:rsidR="0019285D" w:rsidRPr="00DC7B57">
        <w:rPr>
          <w:color w:val="auto"/>
          <w:u w:val="single"/>
        </w:rPr>
        <w:t>P</w:t>
      </w:r>
      <w:r w:rsidRPr="00DC7B57">
        <w:rPr>
          <w:color w:val="auto"/>
          <w:u w:val="single"/>
        </w:rPr>
        <w:t>rohibit conditioning a child’s participation in a game, the offering of a prize, or another activity on the child disclosing more personal information than is reasonably necessary to participate in such activity; and</w:t>
      </w:r>
    </w:p>
    <w:p w14:paraId="7DC69800" w14:textId="1308321E" w:rsidR="00A17B5A" w:rsidRPr="00DC7B57" w:rsidRDefault="00A17B5A" w:rsidP="00A17B5A">
      <w:pPr>
        <w:pStyle w:val="SectionBody"/>
        <w:rPr>
          <w:color w:val="auto"/>
          <w:u w:val="single"/>
        </w:rPr>
      </w:pPr>
      <w:bookmarkStart w:id="17" w:name="b_1_D"/>
      <w:bookmarkEnd w:id="17"/>
      <w:r w:rsidRPr="00DC7B57">
        <w:rPr>
          <w:color w:val="auto"/>
          <w:u w:val="single"/>
        </w:rPr>
        <w:t xml:space="preserve">(D) </w:t>
      </w:r>
      <w:r w:rsidR="0019285D" w:rsidRPr="00DC7B57">
        <w:rPr>
          <w:color w:val="auto"/>
          <w:u w:val="single"/>
        </w:rPr>
        <w:t>R</w:t>
      </w:r>
      <w:r w:rsidRPr="00DC7B57">
        <w:rPr>
          <w:color w:val="auto"/>
          <w:u w:val="single"/>
        </w:rPr>
        <w:t>equire the operator of such a website or online service to establish and maintain reasonable procedures to protect the confidentiality, security, and integrity of personal information collected from children.</w:t>
      </w:r>
    </w:p>
    <w:p w14:paraId="46C23129" w14:textId="2B88D010" w:rsidR="00A17B5A" w:rsidRPr="00DC7B57" w:rsidRDefault="00A17B5A" w:rsidP="00A17B5A">
      <w:pPr>
        <w:pStyle w:val="SectionBody"/>
        <w:rPr>
          <w:color w:val="auto"/>
          <w:u w:val="single"/>
        </w:rPr>
      </w:pPr>
      <w:bookmarkStart w:id="18" w:name="b_2"/>
      <w:bookmarkEnd w:id="18"/>
      <w:r w:rsidRPr="00DC7B57">
        <w:rPr>
          <w:color w:val="auto"/>
          <w:u w:val="single"/>
        </w:rPr>
        <w:t>(2) When consent not required</w:t>
      </w:r>
      <w:r w:rsidR="00184A8B" w:rsidRPr="00DC7B57">
        <w:rPr>
          <w:color w:val="auto"/>
          <w:u w:val="single"/>
        </w:rPr>
        <w:t xml:space="preserve"> — </w:t>
      </w:r>
      <w:r w:rsidRPr="00DC7B57">
        <w:rPr>
          <w:color w:val="auto"/>
          <w:u w:val="single"/>
        </w:rPr>
        <w:t xml:space="preserve">The regulations shall provide that verifiable parental consent under </w:t>
      </w:r>
      <w:r w:rsidR="00B775AB" w:rsidRPr="00DC7B57">
        <w:rPr>
          <w:color w:val="auto"/>
          <w:u w:val="single"/>
        </w:rPr>
        <w:t xml:space="preserve">subdivision </w:t>
      </w:r>
      <w:r w:rsidRPr="00DC7B57">
        <w:rPr>
          <w:color w:val="auto"/>
          <w:u w:val="single"/>
        </w:rPr>
        <w:t>(1)(A)(ii) is not required in the case of</w:t>
      </w:r>
      <w:r w:rsidR="00184A8B" w:rsidRPr="00DC7B57">
        <w:rPr>
          <w:color w:val="auto"/>
          <w:u w:val="single"/>
        </w:rPr>
        <w:t>:</w:t>
      </w:r>
      <w:r w:rsidRPr="00DC7B57">
        <w:rPr>
          <w:color w:val="auto"/>
          <w:u w:val="single"/>
        </w:rPr>
        <w:t xml:space="preserve"> </w:t>
      </w:r>
    </w:p>
    <w:p w14:paraId="3CC50FDA" w14:textId="44889786" w:rsidR="00A17B5A" w:rsidRPr="00DC7B57" w:rsidRDefault="00A17B5A" w:rsidP="00A17B5A">
      <w:pPr>
        <w:pStyle w:val="SectionBody"/>
        <w:rPr>
          <w:color w:val="auto"/>
          <w:u w:val="single"/>
        </w:rPr>
      </w:pPr>
      <w:bookmarkStart w:id="19" w:name="b_2_A"/>
      <w:bookmarkEnd w:id="19"/>
      <w:r w:rsidRPr="00DC7B57">
        <w:rPr>
          <w:color w:val="auto"/>
          <w:u w:val="single"/>
        </w:rPr>
        <w:t xml:space="preserve">(A) </w:t>
      </w:r>
      <w:r w:rsidR="00540778" w:rsidRPr="00DC7B57">
        <w:rPr>
          <w:color w:val="auto"/>
          <w:u w:val="single"/>
        </w:rPr>
        <w:t>O</w:t>
      </w:r>
      <w:r w:rsidRPr="00DC7B57">
        <w:rPr>
          <w:color w:val="auto"/>
          <w:u w:val="single"/>
        </w:rPr>
        <w:t>nline contact information collected from a child that is used only to respond directly on a one-time basis to a specific request from the child and is not used to recontact the child and is not maintained in retrievable form by the operator;</w:t>
      </w:r>
    </w:p>
    <w:p w14:paraId="1E3E58AC" w14:textId="374A367B" w:rsidR="00A17B5A" w:rsidRPr="00DC7B57" w:rsidRDefault="00A17B5A" w:rsidP="00A17B5A">
      <w:pPr>
        <w:pStyle w:val="SectionBody"/>
        <w:rPr>
          <w:color w:val="auto"/>
          <w:u w:val="single"/>
        </w:rPr>
      </w:pPr>
      <w:bookmarkStart w:id="20" w:name="b_2_B"/>
      <w:bookmarkEnd w:id="20"/>
      <w:r w:rsidRPr="00DC7B57">
        <w:rPr>
          <w:color w:val="auto"/>
          <w:u w:val="single"/>
        </w:rPr>
        <w:t xml:space="preserve">(B) </w:t>
      </w:r>
      <w:r w:rsidR="00540778" w:rsidRPr="00DC7B57">
        <w:rPr>
          <w:color w:val="auto"/>
          <w:u w:val="single"/>
        </w:rPr>
        <w:t>A</w:t>
      </w:r>
      <w:r w:rsidRPr="00DC7B57">
        <w:rPr>
          <w:color w:val="auto"/>
          <w:u w:val="single"/>
        </w:rPr>
        <w:t xml:space="preserve"> request for the name or online contact information of a parent or child that is used for the sole purpose of obtaining parental consent or providing notice under this section and where such information is not maintained in retrievable form by the operator if parental consent is not obtained after a reasonable time;</w:t>
      </w:r>
    </w:p>
    <w:p w14:paraId="58DC7375" w14:textId="19DA835D" w:rsidR="00A17B5A" w:rsidRPr="00DC7B57" w:rsidRDefault="00A17B5A" w:rsidP="00A17B5A">
      <w:pPr>
        <w:pStyle w:val="SectionBody"/>
        <w:rPr>
          <w:color w:val="auto"/>
          <w:u w:val="single"/>
        </w:rPr>
      </w:pPr>
      <w:bookmarkStart w:id="21" w:name="b_2_C"/>
      <w:bookmarkEnd w:id="21"/>
      <w:r w:rsidRPr="00DC7B57">
        <w:rPr>
          <w:color w:val="auto"/>
          <w:u w:val="single"/>
        </w:rPr>
        <w:t xml:space="preserve">(C) </w:t>
      </w:r>
      <w:r w:rsidR="00540778" w:rsidRPr="00DC7B57">
        <w:rPr>
          <w:color w:val="auto"/>
          <w:u w:val="single"/>
        </w:rPr>
        <w:t>O</w:t>
      </w:r>
      <w:r w:rsidRPr="00DC7B57">
        <w:rPr>
          <w:color w:val="auto"/>
          <w:u w:val="single"/>
        </w:rPr>
        <w:t xml:space="preserve">nline contact information collected from a child that is used only to respond more than once directly to a specific request from the child and is not used to recontact the child beyond the scope of that request— </w:t>
      </w:r>
    </w:p>
    <w:p w14:paraId="4D16EAD6" w14:textId="0D769D28" w:rsidR="00A17B5A" w:rsidRPr="00DC7B57" w:rsidRDefault="00A17B5A" w:rsidP="00A17B5A">
      <w:pPr>
        <w:pStyle w:val="SectionBody"/>
        <w:rPr>
          <w:color w:val="auto"/>
          <w:u w:val="single"/>
        </w:rPr>
      </w:pPr>
      <w:bookmarkStart w:id="22" w:name="b_2_C_i"/>
      <w:bookmarkEnd w:id="22"/>
      <w:r w:rsidRPr="00DC7B57">
        <w:rPr>
          <w:color w:val="auto"/>
          <w:u w:val="single"/>
        </w:rPr>
        <w:t xml:space="preserve">(i) </w:t>
      </w:r>
      <w:r w:rsidR="00540778" w:rsidRPr="00DC7B57">
        <w:rPr>
          <w:color w:val="auto"/>
          <w:u w:val="single"/>
        </w:rPr>
        <w:t>I</w:t>
      </w:r>
      <w:r w:rsidRPr="00DC7B57">
        <w:rPr>
          <w:color w:val="auto"/>
          <w:u w:val="single"/>
        </w:rPr>
        <w:t>f, before any additional response after the initial response to the child, the operator uses reasonable efforts to provide a parent notice of the online contact information collected from the child, the purposes for which it is to be used, and an opportunity for the parent to request that the operator make no further use of the information and that it not be maintained in retrievable form; or</w:t>
      </w:r>
    </w:p>
    <w:p w14:paraId="2C7825EA" w14:textId="3186CD26" w:rsidR="00A17B5A" w:rsidRPr="00DC7B57" w:rsidRDefault="00A17B5A" w:rsidP="00A17B5A">
      <w:pPr>
        <w:pStyle w:val="SectionBody"/>
        <w:rPr>
          <w:color w:val="auto"/>
          <w:u w:val="single"/>
        </w:rPr>
      </w:pPr>
      <w:bookmarkStart w:id="23" w:name="b_2_C_ii"/>
      <w:bookmarkEnd w:id="23"/>
      <w:r w:rsidRPr="00DC7B57">
        <w:rPr>
          <w:color w:val="auto"/>
          <w:u w:val="single"/>
        </w:rPr>
        <w:t xml:space="preserve">(ii) </w:t>
      </w:r>
      <w:r w:rsidR="00540778" w:rsidRPr="00DC7B57">
        <w:rPr>
          <w:color w:val="auto"/>
          <w:u w:val="single"/>
        </w:rPr>
        <w:t>W</w:t>
      </w:r>
      <w:r w:rsidRPr="00DC7B57">
        <w:rPr>
          <w:color w:val="auto"/>
          <w:u w:val="single"/>
        </w:rPr>
        <w:t xml:space="preserve">ithout notice to the parent in such circumstances as the </w:t>
      </w:r>
      <w:r w:rsidR="00540778" w:rsidRPr="00DC7B57">
        <w:rPr>
          <w:color w:val="auto"/>
          <w:u w:val="single"/>
        </w:rPr>
        <w:t>a</w:t>
      </w:r>
      <w:r w:rsidR="00521D1F" w:rsidRPr="00DC7B57">
        <w:rPr>
          <w:color w:val="auto"/>
          <w:u w:val="single"/>
        </w:rPr>
        <w:t>ttorney general</w:t>
      </w:r>
      <w:r w:rsidRPr="00DC7B57">
        <w:rPr>
          <w:color w:val="auto"/>
          <w:u w:val="single"/>
        </w:rPr>
        <w:t xml:space="preserve"> may determine are appropriate, taking into consideration the benefits to the child of access to </w:t>
      </w:r>
      <w:r w:rsidRPr="00DC7B57">
        <w:rPr>
          <w:color w:val="auto"/>
          <w:u w:val="single"/>
        </w:rPr>
        <w:lastRenderedPageBreak/>
        <w:t xml:space="preserve">information and services, and risks to the security and privacy of the child, in </w:t>
      </w:r>
      <w:r w:rsidR="00540778" w:rsidRPr="00DC7B57">
        <w:rPr>
          <w:color w:val="auto"/>
          <w:u w:val="single"/>
        </w:rPr>
        <w:t>rules</w:t>
      </w:r>
      <w:r w:rsidRPr="00DC7B57">
        <w:rPr>
          <w:color w:val="auto"/>
          <w:u w:val="single"/>
        </w:rPr>
        <w:t xml:space="preserve"> promulgated under this subsection;</w:t>
      </w:r>
    </w:p>
    <w:p w14:paraId="185357E1" w14:textId="678AB56D" w:rsidR="00A17B5A" w:rsidRPr="00DC7B57" w:rsidRDefault="00A17B5A" w:rsidP="00A17B5A">
      <w:pPr>
        <w:pStyle w:val="SectionBody"/>
        <w:rPr>
          <w:color w:val="auto"/>
          <w:u w:val="single"/>
        </w:rPr>
      </w:pPr>
      <w:bookmarkStart w:id="24" w:name="b_2_D"/>
      <w:bookmarkEnd w:id="24"/>
      <w:r w:rsidRPr="00DC7B57">
        <w:rPr>
          <w:color w:val="auto"/>
          <w:u w:val="single"/>
        </w:rPr>
        <w:t xml:space="preserve">(D) </w:t>
      </w:r>
      <w:r w:rsidR="00540778" w:rsidRPr="00DC7B57">
        <w:rPr>
          <w:color w:val="auto"/>
          <w:u w:val="single"/>
        </w:rPr>
        <w:t>T</w:t>
      </w:r>
      <w:r w:rsidRPr="00DC7B57">
        <w:rPr>
          <w:color w:val="auto"/>
          <w:u w:val="single"/>
        </w:rPr>
        <w:t>he name of the child and online contact information (to the extent reasonably necessary to protect the safety of a child participant on the site)</w:t>
      </w:r>
      <w:r w:rsidR="00A3169C" w:rsidRPr="00DC7B57">
        <w:rPr>
          <w:color w:val="auto"/>
          <w:u w:val="single"/>
        </w:rPr>
        <w:t>:</w:t>
      </w:r>
      <w:r w:rsidRPr="00DC7B57">
        <w:rPr>
          <w:color w:val="auto"/>
          <w:u w:val="single"/>
        </w:rPr>
        <w:t xml:space="preserve"> </w:t>
      </w:r>
    </w:p>
    <w:p w14:paraId="6CDC6B58" w14:textId="000D36ED" w:rsidR="00A17B5A" w:rsidRPr="00DC7B57" w:rsidRDefault="00A17B5A" w:rsidP="00A17B5A">
      <w:pPr>
        <w:pStyle w:val="SectionBody"/>
        <w:rPr>
          <w:color w:val="auto"/>
          <w:u w:val="single"/>
        </w:rPr>
      </w:pPr>
      <w:bookmarkStart w:id="25" w:name="b_2_D_i"/>
      <w:bookmarkEnd w:id="25"/>
      <w:r w:rsidRPr="00DC7B57">
        <w:rPr>
          <w:color w:val="auto"/>
          <w:u w:val="single"/>
        </w:rPr>
        <w:t xml:space="preserve">(i) </w:t>
      </w:r>
      <w:r w:rsidR="00540778" w:rsidRPr="00DC7B57">
        <w:rPr>
          <w:color w:val="auto"/>
          <w:u w:val="single"/>
        </w:rPr>
        <w:t>U</w:t>
      </w:r>
      <w:r w:rsidRPr="00DC7B57">
        <w:rPr>
          <w:color w:val="auto"/>
          <w:u w:val="single"/>
        </w:rPr>
        <w:t>sed only for the purpose of protecting such safety;</w:t>
      </w:r>
    </w:p>
    <w:p w14:paraId="5B2E31B3" w14:textId="1A39FE8B" w:rsidR="00A17B5A" w:rsidRPr="00DC7B57" w:rsidRDefault="00A17B5A" w:rsidP="00A17B5A">
      <w:pPr>
        <w:pStyle w:val="SectionBody"/>
        <w:rPr>
          <w:color w:val="auto"/>
          <w:u w:val="single"/>
        </w:rPr>
      </w:pPr>
      <w:bookmarkStart w:id="26" w:name="b_2_D_ii"/>
      <w:bookmarkEnd w:id="26"/>
      <w:r w:rsidRPr="00DC7B57">
        <w:rPr>
          <w:color w:val="auto"/>
          <w:u w:val="single"/>
        </w:rPr>
        <w:t>(ii)</w:t>
      </w:r>
      <w:r w:rsidR="00B95FEB" w:rsidRPr="00DC7B57">
        <w:rPr>
          <w:color w:val="auto"/>
          <w:u w:val="single"/>
        </w:rPr>
        <w:t xml:space="preserve"> </w:t>
      </w:r>
      <w:r w:rsidR="00540778" w:rsidRPr="00DC7B57">
        <w:rPr>
          <w:color w:val="auto"/>
          <w:u w:val="single"/>
        </w:rPr>
        <w:t>N</w:t>
      </w:r>
      <w:r w:rsidRPr="00DC7B57">
        <w:rPr>
          <w:color w:val="auto"/>
          <w:u w:val="single"/>
        </w:rPr>
        <w:t>ot used to recontact the child or for any other purpose; and</w:t>
      </w:r>
    </w:p>
    <w:p w14:paraId="55DAF01B" w14:textId="7697EA60" w:rsidR="00A17B5A" w:rsidRPr="00DC7B57" w:rsidRDefault="00A17B5A" w:rsidP="00A17B5A">
      <w:pPr>
        <w:pStyle w:val="SectionBody"/>
        <w:rPr>
          <w:color w:val="auto"/>
          <w:u w:val="single"/>
        </w:rPr>
      </w:pPr>
      <w:bookmarkStart w:id="27" w:name="b_2_D_iii"/>
      <w:bookmarkEnd w:id="27"/>
      <w:r w:rsidRPr="00DC7B57">
        <w:rPr>
          <w:color w:val="auto"/>
          <w:u w:val="single"/>
        </w:rPr>
        <w:t xml:space="preserve">(iii) </w:t>
      </w:r>
      <w:r w:rsidR="00540778" w:rsidRPr="00DC7B57">
        <w:rPr>
          <w:color w:val="auto"/>
          <w:u w:val="single"/>
        </w:rPr>
        <w:t>N</w:t>
      </w:r>
      <w:r w:rsidRPr="00DC7B57">
        <w:rPr>
          <w:color w:val="auto"/>
          <w:u w:val="single"/>
        </w:rPr>
        <w:t>ot disclosed on the site,</w:t>
      </w:r>
      <w:r w:rsidR="00B95FEB" w:rsidRPr="00DC7B57">
        <w:rPr>
          <w:color w:val="auto"/>
          <w:u w:val="single"/>
        </w:rPr>
        <w:t xml:space="preserve"> </w:t>
      </w:r>
      <w:r w:rsidRPr="00DC7B57">
        <w:rPr>
          <w:color w:val="auto"/>
          <w:u w:val="single"/>
        </w:rPr>
        <w:t>if the operator uses reasonable efforts to provide a parent notice of the name and online contact information collected from the child, the purposes for which it is to be used, and an opportunity for the parent to request that the operator make no further use of the information and that it not be maintained in retrievable form; or</w:t>
      </w:r>
    </w:p>
    <w:p w14:paraId="4B3A1ABE" w14:textId="6571F301" w:rsidR="00A17B5A" w:rsidRPr="00DC7B57" w:rsidRDefault="00A17B5A" w:rsidP="00A17B5A">
      <w:pPr>
        <w:pStyle w:val="SectionBody"/>
        <w:rPr>
          <w:color w:val="auto"/>
          <w:u w:val="single"/>
        </w:rPr>
      </w:pPr>
      <w:bookmarkStart w:id="28" w:name="b_2_E"/>
      <w:bookmarkEnd w:id="28"/>
      <w:r w:rsidRPr="00DC7B57">
        <w:rPr>
          <w:color w:val="auto"/>
          <w:u w:val="single"/>
        </w:rPr>
        <w:t xml:space="preserve">(E) </w:t>
      </w:r>
      <w:r w:rsidR="00540778" w:rsidRPr="00DC7B57">
        <w:rPr>
          <w:color w:val="auto"/>
          <w:u w:val="single"/>
        </w:rPr>
        <w:t>T</w:t>
      </w:r>
      <w:r w:rsidRPr="00DC7B57">
        <w:rPr>
          <w:color w:val="auto"/>
          <w:u w:val="single"/>
        </w:rPr>
        <w:t xml:space="preserve">he collection, use, or dissemination of such information by the operator of such a website or online service </w:t>
      </w:r>
      <w:r w:rsidR="00184A8B" w:rsidRPr="00DC7B57">
        <w:rPr>
          <w:color w:val="auto"/>
          <w:u w:val="single"/>
        </w:rPr>
        <w:t xml:space="preserve">is </w:t>
      </w:r>
      <w:r w:rsidRPr="00DC7B57">
        <w:rPr>
          <w:color w:val="auto"/>
          <w:u w:val="single"/>
        </w:rPr>
        <w:t>necessary</w:t>
      </w:r>
      <w:r w:rsidR="00184A8B" w:rsidRPr="00DC7B57">
        <w:rPr>
          <w:color w:val="auto"/>
          <w:u w:val="single"/>
        </w:rPr>
        <w:t>:</w:t>
      </w:r>
      <w:r w:rsidRPr="00DC7B57">
        <w:rPr>
          <w:color w:val="auto"/>
          <w:u w:val="single"/>
        </w:rPr>
        <w:t xml:space="preserve"> </w:t>
      </w:r>
    </w:p>
    <w:p w14:paraId="77F93AC6" w14:textId="2F0A5715" w:rsidR="00A17B5A" w:rsidRPr="00DC7B57" w:rsidRDefault="00A17B5A" w:rsidP="00A17B5A">
      <w:pPr>
        <w:pStyle w:val="SectionBody"/>
        <w:rPr>
          <w:color w:val="auto"/>
          <w:u w:val="single"/>
        </w:rPr>
      </w:pPr>
      <w:bookmarkStart w:id="29" w:name="b_2_E_i"/>
      <w:bookmarkEnd w:id="29"/>
      <w:r w:rsidRPr="00DC7B57">
        <w:rPr>
          <w:color w:val="auto"/>
          <w:u w:val="single"/>
        </w:rPr>
        <w:t>(i)</w:t>
      </w:r>
      <w:r w:rsidR="00935186" w:rsidRPr="00DC7B57">
        <w:rPr>
          <w:color w:val="auto"/>
          <w:u w:val="single"/>
        </w:rPr>
        <w:t xml:space="preserve"> </w:t>
      </w:r>
      <w:r w:rsidR="00540778" w:rsidRPr="00DC7B57">
        <w:rPr>
          <w:color w:val="auto"/>
          <w:u w:val="single"/>
        </w:rPr>
        <w:t>T</w:t>
      </w:r>
      <w:r w:rsidRPr="00DC7B57">
        <w:rPr>
          <w:color w:val="auto"/>
          <w:u w:val="single"/>
        </w:rPr>
        <w:t>o protect the security or integrity of its website;</w:t>
      </w:r>
    </w:p>
    <w:p w14:paraId="43EEFA50" w14:textId="02F151FD" w:rsidR="00A17B5A" w:rsidRPr="00DC7B57" w:rsidRDefault="00A17B5A" w:rsidP="00A17B5A">
      <w:pPr>
        <w:pStyle w:val="SectionBody"/>
        <w:rPr>
          <w:color w:val="auto"/>
          <w:u w:val="single"/>
        </w:rPr>
      </w:pPr>
      <w:bookmarkStart w:id="30" w:name="b_2_E_ii"/>
      <w:bookmarkEnd w:id="30"/>
      <w:r w:rsidRPr="00DC7B57">
        <w:rPr>
          <w:color w:val="auto"/>
          <w:u w:val="single"/>
        </w:rPr>
        <w:t>(ii)</w:t>
      </w:r>
      <w:r w:rsidR="00935186" w:rsidRPr="00DC7B57">
        <w:rPr>
          <w:color w:val="auto"/>
          <w:u w:val="single"/>
        </w:rPr>
        <w:t xml:space="preserve"> </w:t>
      </w:r>
      <w:r w:rsidR="00540778" w:rsidRPr="00DC7B57">
        <w:rPr>
          <w:color w:val="auto"/>
          <w:u w:val="single"/>
        </w:rPr>
        <w:t>T</w:t>
      </w:r>
      <w:r w:rsidRPr="00DC7B57">
        <w:rPr>
          <w:color w:val="auto"/>
          <w:u w:val="single"/>
        </w:rPr>
        <w:t>o take precautions against liability;</w:t>
      </w:r>
    </w:p>
    <w:p w14:paraId="6ED70FF5" w14:textId="0920601A" w:rsidR="00A17B5A" w:rsidRPr="00DC7B57" w:rsidRDefault="00A17B5A" w:rsidP="00A17B5A">
      <w:pPr>
        <w:pStyle w:val="SectionBody"/>
        <w:rPr>
          <w:color w:val="auto"/>
          <w:u w:val="single"/>
        </w:rPr>
      </w:pPr>
      <w:bookmarkStart w:id="31" w:name="b_2_E_iii"/>
      <w:bookmarkEnd w:id="31"/>
      <w:r w:rsidRPr="00DC7B57">
        <w:rPr>
          <w:color w:val="auto"/>
          <w:u w:val="single"/>
        </w:rPr>
        <w:t>(iii)</w:t>
      </w:r>
      <w:r w:rsidR="00935186" w:rsidRPr="00DC7B57">
        <w:rPr>
          <w:color w:val="auto"/>
          <w:u w:val="single"/>
        </w:rPr>
        <w:t xml:space="preserve"> </w:t>
      </w:r>
      <w:r w:rsidR="00540778" w:rsidRPr="00DC7B57">
        <w:rPr>
          <w:color w:val="auto"/>
          <w:u w:val="single"/>
        </w:rPr>
        <w:t>T</w:t>
      </w:r>
      <w:r w:rsidRPr="00DC7B57">
        <w:rPr>
          <w:color w:val="auto"/>
          <w:u w:val="single"/>
        </w:rPr>
        <w:t>o respond to judicial process; or</w:t>
      </w:r>
    </w:p>
    <w:p w14:paraId="59397C13" w14:textId="532DA8B7" w:rsidR="00A17B5A" w:rsidRPr="00DC7B57" w:rsidRDefault="00A17B5A" w:rsidP="00A17B5A">
      <w:pPr>
        <w:pStyle w:val="SectionBody"/>
        <w:rPr>
          <w:color w:val="auto"/>
          <w:u w:val="single"/>
        </w:rPr>
      </w:pPr>
      <w:bookmarkStart w:id="32" w:name="b_2_E_iv"/>
      <w:bookmarkEnd w:id="32"/>
      <w:r w:rsidRPr="00DC7B57">
        <w:rPr>
          <w:color w:val="auto"/>
          <w:u w:val="single"/>
        </w:rPr>
        <w:t xml:space="preserve">(iv) </w:t>
      </w:r>
      <w:r w:rsidR="00540778" w:rsidRPr="00DC7B57">
        <w:rPr>
          <w:color w:val="auto"/>
          <w:u w:val="single"/>
        </w:rPr>
        <w:t>T</w:t>
      </w:r>
      <w:r w:rsidRPr="00DC7B57">
        <w:rPr>
          <w:color w:val="auto"/>
          <w:u w:val="single"/>
        </w:rPr>
        <w:t>o the extent permitted under other provisions of law, to provide information to law</w:t>
      </w:r>
      <w:r w:rsidR="00454504" w:rsidRPr="00DC7B57">
        <w:rPr>
          <w:color w:val="auto"/>
          <w:u w:val="single"/>
        </w:rPr>
        <w:t>-</w:t>
      </w:r>
      <w:r w:rsidRPr="00DC7B57">
        <w:rPr>
          <w:color w:val="auto"/>
          <w:u w:val="single"/>
        </w:rPr>
        <w:t xml:space="preserve"> enforcement agencies or for an investigation on a matter related to public safety.</w:t>
      </w:r>
    </w:p>
    <w:p w14:paraId="48366257" w14:textId="4296B583" w:rsidR="00A17B5A" w:rsidRPr="00DC7B57" w:rsidRDefault="00A17B5A" w:rsidP="00A17B5A">
      <w:pPr>
        <w:pStyle w:val="SectionBody"/>
        <w:rPr>
          <w:color w:val="auto"/>
          <w:u w:val="single"/>
        </w:rPr>
      </w:pPr>
      <w:bookmarkStart w:id="33" w:name="b_3"/>
      <w:bookmarkEnd w:id="33"/>
      <w:r w:rsidRPr="00DC7B57">
        <w:rPr>
          <w:color w:val="auto"/>
          <w:u w:val="single"/>
        </w:rPr>
        <w:t>(3) Termination of service</w:t>
      </w:r>
      <w:r w:rsidR="001F4040" w:rsidRPr="00DC7B57">
        <w:rPr>
          <w:color w:val="auto"/>
          <w:u w:val="single"/>
        </w:rPr>
        <w:t xml:space="preserve">. </w:t>
      </w:r>
      <w:r w:rsidRPr="00DC7B57">
        <w:rPr>
          <w:color w:val="auto"/>
          <w:u w:val="single"/>
        </w:rPr>
        <w:t xml:space="preserve">The regulations shall permit the operator of a website or an online service to terminate service provided to a child whose parent has refused, under the </w:t>
      </w:r>
      <w:r w:rsidR="00540778" w:rsidRPr="00DC7B57">
        <w:rPr>
          <w:color w:val="auto"/>
          <w:u w:val="single"/>
        </w:rPr>
        <w:t xml:space="preserve">rules </w:t>
      </w:r>
      <w:r w:rsidRPr="00DC7B57">
        <w:rPr>
          <w:color w:val="auto"/>
          <w:u w:val="single"/>
        </w:rPr>
        <w:t xml:space="preserve">prescribed under </w:t>
      </w:r>
      <w:r w:rsidR="002835F9" w:rsidRPr="00DC7B57">
        <w:rPr>
          <w:color w:val="auto"/>
          <w:u w:val="single"/>
        </w:rPr>
        <w:t xml:space="preserve">subdivision </w:t>
      </w:r>
      <w:r w:rsidRPr="00DC7B57">
        <w:rPr>
          <w:color w:val="auto"/>
          <w:u w:val="single"/>
        </w:rPr>
        <w:t>(1)(B)(ii), to permit the operator’s further use or maintenance in retrievable form, or future online collection, of personal information from that child.</w:t>
      </w:r>
    </w:p>
    <w:p w14:paraId="42A32BD1" w14:textId="4B264F47" w:rsidR="00A17B5A" w:rsidRPr="00DC7B57" w:rsidRDefault="00A17B5A" w:rsidP="00A17B5A">
      <w:pPr>
        <w:pStyle w:val="SectionBody"/>
        <w:rPr>
          <w:color w:val="auto"/>
          <w:u w:val="single"/>
        </w:rPr>
      </w:pPr>
      <w:bookmarkStart w:id="34" w:name="c"/>
      <w:bookmarkEnd w:id="34"/>
      <w:r w:rsidRPr="00DC7B57">
        <w:rPr>
          <w:color w:val="auto"/>
          <w:u w:val="single"/>
        </w:rPr>
        <w:t>(c) Enforcement</w:t>
      </w:r>
      <w:r w:rsidR="001F4040" w:rsidRPr="00DC7B57">
        <w:rPr>
          <w:color w:val="auto"/>
          <w:u w:val="single"/>
        </w:rPr>
        <w:t xml:space="preserve">. </w:t>
      </w:r>
      <w:r w:rsidRPr="00DC7B57">
        <w:rPr>
          <w:color w:val="auto"/>
          <w:u w:val="single"/>
        </w:rPr>
        <w:t xml:space="preserve">Subject to </w:t>
      </w:r>
      <w:r w:rsidR="00184A8B" w:rsidRPr="00DC7B57">
        <w:rPr>
          <w:color w:val="auto"/>
          <w:u w:val="single"/>
        </w:rPr>
        <w:t>§46A-9-</w:t>
      </w:r>
      <w:r w:rsidR="001F4040" w:rsidRPr="00DC7B57">
        <w:rPr>
          <w:color w:val="auto"/>
          <w:u w:val="single"/>
        </w:rPr>
        <w:t>4</w:t>
      </w:r>
      <w:r w:rsidR="00271D80" w:rsidRPr="00DC7B57">
        <w:rPr>
          <w:color w:val="auto"/>
          <w:u w:val="single"/>
        </w:rPr>
        <w:t xml:space="preserve"> </w:t>
      </w:r>
      <w:r w:rsidRPr="00DC7B57">
        <w:rPr>
          <w:color w:val="auto"/>
          <w:u w:val="single"/>
        </w:rPr>
        <w:t xml:space="preserve">and </w:t>
      </w:r>
      <w:r w:rsidR="00184A8B" w:rsidRPr="00DC7B57">
        <w:rPr>
          <w:color w:val="auto"/>
          <w:u w:val="single"/>
        </w:rPr>
        <w:t>§46A-9-</w:t>
      </w:r>
      <w:r w:rsidR="001F4040" w:rsidRPr="00DC7B57">
        <w:rPr>
          <w:color w:val="auto"/>
          <w:u w:val="single"/>
        </w:rPr>
        <w:t>5</w:t>
      </w:r>
      <w:r w:rsidRPr="00DC7B57">
        <w:rPr>
          <w:color w:val="auto"/>
          <w:u w:val="single"/>
        </w:rPr>
        <w:t xml:space="preserve"> of this </w:t>
      </w:r>
      <w:r w:rsidR="00FC3AC8" w:rsidRPr="00DC7B57">
        <w:rPr>
          <w:color w:val="auto"/>
          <w:u w:val="single"/>
        </w:rPr>
        <w:t>code</w:t>
      </w:r>
      <w:r w:rsidRPr="00DC7B57">
        <w:rPr>
          <w:color w:val="auto"/>
          <w:u w:val="single"/>
        </w:rPr>
        <w:t xml:space="preserve">, a violation of a </w:t>
      </w:r>
      <w:r w:rsidR="00540778" w:rsidRPr="00DC7B57">
        <w:rPr>
          <w:color w:val="auto"/>
          <w:u w:val="single"/>
        </w:rPr>
        <w:t xml:space="preserve">rule </w:t>
      </w:r>
      <w:r w:rsidRPr="00DC7B57">
        <w:rPr>
          <w:color w:val="auto"/>
          <w:u w:val="single"/>
        </w:rPr>
        <w:t>prescribed under subsection (</w:t>
      </w:r>
      <w:r w:rsidR="00F42F0A" w:rsidRPr="00DC7B57">
        <w:rPr>
          <w:color w:val="auto"/>
          <w:u w:val="single"/>
        </w:rPr>
        <w:t>b</w:t>
      </w:r>
      <w:r w:rsidRPr="00DC7B57">
        <w:rPr>
          <w:color w:val="auto"/>
          <w:u w:val="single"/>
        </w:rPr>
        <w:t xml:space="preserve">) shall be treated as a violation of </w:t>
      </w:r>
      <w:r w:rsidR="00FC3AC8" w:rsidRPr="00DC7B57">
        <w:rPr>
          <w:color w:val="auto"/>
          <w:u w:val="single"/>
        </w:rPr>
        <w:t>subsection (</w:t>
      </w:r>
      <w:r w:rsidR="00F42F0A" w:rsidRPr="00DC7B57">
        <w:rPr>
          <w:color w:val="auto"/>
          <w:u w:val="single"/>
        </w:rPr>
        <w:t>a</w:t>
      </w:r>
      <w:r w:rsidR="00FC3AC8" w:rsidRPr="00DC7B57">
        <w:rPr>
          <w:color w:val="auto"/>
          <w:u w:val="single"/>
        </w:rPr>
        <w:t xml:space="preserve">) of this section. </w:t>
      </w:r>
    </w:p>
    <w:p w14:paraId="69001584" w14:textId="337FABC8" w:rsidR="00A17B5A" w:rsidRPr="00DC7B57" w:rsidRDefault="00A17B5A" w:rsidP="00A17B5A">
      <w:pPr>
        <w:pStyle w:val="SectionBody"/>
        <w:rPr>
          <w:color w:val="auto"/>
          <w:u w:val="single"/>
        </w:rPr>
      </w:pPr>
      <w:bookmarkStart w:id="35" w:name="d"/>
      <w:bookmarkEnd w:id="35"/>
      <w:r w:rsidRPr="00DC7B57">
        <w:rPr>
          <w:color w:val="auto"/>
          <w:u w:val="single"/>
        </w:rPr>
        <w:t xml:space="preserve">(d) Inconsistent State law </w:t>
      </w:r>
      <w:r w:rsidR="00184A8B" w:rsidRPr="00DC7B57">
        <w:rPr>
          <w:color w:val="auto"/>
          <w:u w:val="single"/>
        </w:rPr>
        <w:t xml:space="preserve">— </w:t>
      </w:r>
      <w:r w:rsidRPr="00DC7B57">
        <w:rPr>
          <w:color w:val="auto"/>
          <w:u w:val="single"/>
        </w:rPr>
        <w:t xml:space="preserve">No local government may impose any liability for commercial activities or actions by operators in interstate or foreign commerce in connection with an activity or action described in this chapter that is inconsistent with the treatment of those activities or </w:t>
      </w:r>
      <w:r w:rsidRPr="00DC7B57">
        <w:rPr>
          <w:color w:val="auto"/>
          <w:u w:val="single"/>
        </w:rPr>
        <w:lastRenderedPageBreak/>
        <w:t>actions under this section.</w:t>
      </w:r>
    </w:p>
    <w:p w14:paraId="63B4ADB9" w14:textId="119E3C68" w:rsidR="0014657C" w:rsidRPr="00DC7B57" w:rsidRDefault="00706898" w:rsidP="00935186">
      <w:pPr>
        <w:pStyle w:val="SectionHeading"/>
        <w:rPr>
          <w:color w:val="auto"/>
          <w:u w:val="single"/>
        </w:rPr>
        <w:sectPr w:rsidR="0014657C" w:rsidRPr="00DC7B57" w:rsidSect="00A23E14">
          <w:type w:val="continuous"/>
          <w:pgSz w:w="12240" w:h="15840" w:code="1"/>
          <w:pgMar w:top="1440" w:right="1440" w:bottom="1440" w:left="1440" w:header="720" w:footer="720" w:gutter="0"/>
          <w:lnNumType w:countBy="1" w:restart="newSection"/>
          <w:cols w:space="720"/>
          <w:docGrid w:linePitch="360"/>
        </w:sectPr>
      </w:pPr>
      <w:bookmarkStart w:id="36" w:name="_Hlk91590731"/>
      <w:r w:rsidRPr="00DC7B57">
        <w:rPr>
          <w:color w:val="auto"/>
          <w:u w:val="single"/>
        </w:rPr>
        <w:t>§46A-9-</w:t>
      </w:r>
      <w:bookmarkEnd w:id="36"/>
      <w:r w:rsidR="00A27B8A" w:rsidRPr="00DC7B57">
        <w:rPr>
          <w:color w:val="auto"/>
          <w:u w:val="single"/>
        </w:rPr>
        <w:t>4</w:t>
      </w:r>
      <w:r w:rsidRPr="00DC7B57">
        <w:rPr>
          <w:color w:val="auto"/>
          <w:u w:val="single"/>
        </w:rPr>
        <w:t>. Safe Harbor.</w:t>
      </w:r>
    </w:p>
    <w:p w14:paraId="74B86C60" w14:textId="4D0F3AAE" w:rsidR="00935186" w:rsidRPr="00DC7B57" w:rsidRDefault="00935186" w:rsidP="00935186">
      <w:pPr>
        <w:pStyle w:val="SectionBody"/>
        <w:rPr>
          <w:color w:val="auto"/>
          <w:u w:val="single"/>
        </w:rPr>
      </w:pPr>
      <w:r w:rsidRPr="00DC7B57">
        <w:rPr>
          <w:color w:val="auto"/>
          <w:u w:val="single"/>
        </w:rPr>
        <w:t>(a) Guidelines.</w:t>
      </w:r>
      <w:r w:rsidR="00107393" w:rsidRPr="00DC7B57">
        <w:rPr>
          <w:color w:val="auto"/>
          <w:u w:val="single"/>
        </w:rPr>
        <w:t>--</w:t>
      </w:r>
      <w:r w:rsidRPr="00DC7B57">
        <w:rPr>
          <w:color w:val="auto"/>
          <w:u w:val="single"/>
        </w:rPr>
        <w:t xml:space="preserve"> An operator may satisfy the requirements of </w:t>
      </w:r>
      <w:r w:rsidR="00320D2C" w:rsidRPr="00DC7B57">
        <w:rPr>
          <w:color w:val="auto"/>
          <w:u w:val="single"/>
        </w:rPr>
        <w:t xml:space="preserve">the rules </w:t>
      </w:r>
      <w:r w:rsidRPr="00DC7B57">
        <w:rPr>
          <w:color w:val="auto"/>
          <w:u w:val="single"/>
        </w:rPr>
        <w:t xml:space="preserve">issued under </w:t>
      </w:r>
      <w:r w:rsidR="00320D2C" w:rsidRPr="00DC7B57">
        <w:rPr>
          <w:color w:val="auto"/>
          <w:u w:val="single"/>
        </w:rPr>
        <w:t>§46A-9-2 of this code</w:t>
      </w:r>
      <w:r w:rsidR="0095487C" w:rsidRPr="00DC7B57">
        <w:rPr>
          <w:color w:val="auto"/>
          <w:u w:val="single"/>
        </w:rPr>
        <w:t xml:space="preserve"> describing p</w:t>
      </w:r>
      <w:r w:rsidR="00320D2C" w:rsidRPr="00DC7B57">
        <w:rPr>
          <w:color w:val="auto"/>
          <w:u w:val="single"/>
        </w:rPr>
        <w:t xml:space="preserve">rohibited </w:t>
      </w:r>
      <w:r w:rsidR="0095487C" w:rsidRPr="00DC7B57">
        <w:rPr>
          <w:color w:val="auto"/>
          <w:u w:val="single"/>
        </w:rPr>
        <w:t>a</w:t>
      </w:r>
      <w:r w:rsidR="00320D2C" w:rsidRPr="00DC7B57">
        <w:rPr>
          <w:color w:val="auto"/>
          <w:u w:val="single"/>
        </w:rPr>
        <w:t>cts</w:t>
      </w:r>
      <w:r w:rsidRPr="00DC7B57">
        <w:rPr>
          <w:color w:val="auto"/>
          <w:u w:val="single"/>
        </w:rPr>
        <w:t xml:space="preserve"> by following a set of self-regulatory guidelines, issued by representatives of the marketing or online industries, or by other persons, approved under subsection (b).</w:t>
      </w:r>
    </w:p>
    <w:p w14:paraId="62228A18" w14:textId="77777777" w:rsidR="00935186" w:rsidRPr="00DC7B57" w:rsidRDefault="00935186" w:rsidP="00935186">
      <w:pPr>
        <w:pStyle w:val="SectionBody"/>
        <w:rPr>
          <w:color w:val="auto"/>
          <w:u w:val="single"/>
        </w:rPr>
      </w:pPr>
      <w:r w:rsidRPr="00DC7B57">
        <w:rPr>
          <w:color w:val="auto"/>
          <w:u w:val="single"/>
        </w:rPr>
        <w:t xml:space="preserve">(b) Incentives. </w:t>
      </w:r>
    </w:p>
    <w:p w14:paraId="6218B839" w14:textId="35C76D77" w:rsidR="00935186" w:rsidRPr="00DC7B57" w:rsidRDefault="00935186" w:rsidP="00935186">
      <w:pPr>
        <w:pStyle w:val="SectionBody"/>
        <w:rPr>
          <w:color w:val="auto"/>
          <w:u w:val="single"/>
        </w:rPr>
      </w:pPr>
      <w:r w:rsidRPr="00DC7B57">
        <w:rPr>
          <w:color w:val="auto"/>
          <w:u w:val="single"/>
        </w:rPr>
        <w:t xml:space="preserve">(1) Self-regulatory incentives. In prescribing </w:t>
      </w:r>
      <w:r w:rsidR="00320D2C" w:rsidRPr="00DC7B57">
        <w:rPr>
          <w:color w:val="auto"/>
          <w:u w:val="single"/>
        </w:rPr>
        <w:t>rules</w:t>
      </w:r>
      <w:r w:rsidRPr="00DC7B57">
        <w:rPr>
          <w:color w:val="auto"/>
          <w:u w:val="single"/>
        </w:rPr>
        <w:t xml:space="preserve"> under the </w:t>
      </w:r>
      <w:r w:rsidR="00521D1F" w:rsidRPr="00DC7B57">
        <w:rPr>
          <w:color w:val="auto"/>
          <w:u w:val="single"/>
        </w:rPr>
        <w:t xml:space="preserve">Attorney </w:t>
      </w:r>
      <w:r w:rsidR="00107393" w:rsidRPr="00DC7B57">
        <w:rPr>
          <w:color w:val="auto"/>
          <w:u w:val="single"/>
        </w:rPr>
        <w:t>G</w:t>
      </w:r>
      <w:r w:rsidR="00521D1F" w:rsidRPr="00DC7B57">
        <w:rPr>
          <w:color w:val="auto"/>
          <w:u w:val="single"/>
        </w:rPr>
        <w:t>eneral</w:t>
      </w:r>
      <w:r w:rsidRPr="00DC7B57">
        <w:rPr>
          <w:color w:val="auto"/>
          <w:u w:val="single"/>
        </w:rPr>
        <w:t xml:space="preserve"> shall provide incentives for self-regulation by operators to implement the protections afforded children under the requirements described in subsection (b) of that section.</w:t>
      </w:r>
    </w:p>
    <w:p w14:paraId="6960460F" w14:textId="01BBFE87" w:rsidR="00935186" w:rsidRPr="00DC7B57" w:rsidRDefault="00935186" w:rsidP="00935186">
      <w:pPr>
        <w:pStyle w:val="SectionBody"/>
        <w:rPr>
          <w:color w:val="auto"/>
          <w:u w:val="single"/>
        </w:rPr>
      </w:pPr>
      <w:r w:rsidRPr="00DC7B57">
        <w:rPr>
          <w:color w:val="auto"/>
          <w:u w:val="single"/>
        </w:rPr>
        <w:t>(2) Deemed compliance. Such incentives shall include provisions for ensuring that a person will be deemed to be in compliance with the requirements of the r</w:t>
      </w:r>
      <w:r w:rsidR="0095487C" w:rsidRPr="00DC7B57">
        <w:rPr>
          <w:color w:val="auto"/>
          <w:u w:val="single"/>
        </w:rPr>
        <w:t xml:space="preserve">ules promulgated </w:t>
      </w:r>
      <w:r w:rsidRPr="00DC7B57">
        <w:rPr>
          <w:color w:val="auto"/>
          <w:u w:val="single"/>
        </w:rPr>
        <w:t xml:space="preserve">under </w:t>
      </w:r>
      <w:r w:rsidR="0095487C" w:rsidRPr="00DC7B57">
        <w:rPr>
          <w:color w:val="auto"/>
          <w:u w:val="single"/>
        </w:rPr>
        <w:t>§46A-9-2 of this code</w:t>
      </w:r>
      <w:r w:rsidRPr="00DC7B57">
        <w:rPr>
          <w:color w:val="auto"/>
          <w:u w:val="single"/>
        </w:rPr>
        <w:t xml:space="preserve"> if that person complies with guidelines that, after notice and comment, are approved by the </w:t>
      </w:r>
      <w:r w:rsidR="008A14E1" w:rsidRPr="00DC7B57">
        <w:rPr>
          <w:color w:val="auto"/>
          <w:u w:val="single"/>
        </w:rPr>
        <w:t>A</w:t>
      </w:r>
      <w:r w:rsidR="00521D1F" w:rsidRPr="00DC7B57">
        <w:rPr>
          <w:color w:val="auto"/>
          <w:u w:val="single"/>
        </w:rPr>
        <w:t xml:space="preserve">ttorney </w:t>
      </w:r>
      <w:r w:rsidR="008A14E1" w:rsidRPr="00DC7B57">
        <w:rPr>
          <w:color w:val="auto"/>
          <w:u w:val="single"/>
        </w:rPr>
        <w:t>G</w:t>
      </w:r>
      <w:r w:rsidR="00521D1F" w:rsidRPr="00DC7B57">
        <w:rPr>
          <w:color w:val="auto"/>
          <w:u w:val="single"/>
        </w:rPr>
        <w:t>eneral</w:t>
      </w:r>
      <w:r w:rsidRPr="00DC7B57">
        <w:rPr>
          <w:color w:val="auto"/>
          <w:u w:val="single"/>
        </w:rPr>
        <w:t xml:space="preserve"> upon making a determination that the guidelines meet the requirements of the r</w:t>
      </w:r>
      <w:r w:rsidR="0095487C" w:rsidRPr="00DC7B57">
        <w:rPr>
          <w:color w:val="auto"/>
          <w:u w:val="single"/>
        </w:rPr>
        <w:t>ule</w:t>
      </w:r>
      <w:r w:rsidRPr="00DC7B57">
        <w:rPr>
          <w:color w:val="auto"/>
          <w:u w:val="single"/>
        </w:rPr>
        <w:t xml:space="preserve">s issued under </w:t>
      </w:r>
      <w:r w:rsidR="0095487C" w:rsidRPr="00DC7B57">
        <w:rPr>
          <w:color w:val="auto"/>
          <w:u w:val="single"/>
        </w:rPr>
        <w:t>§46A-9-2 of this code</w:t>
      </w:r>
      <w:r w:rsidRPr="00DC7B57">
        <w:rPr>
          <w:color w:val="auto"/>
          <w:u w:val="single"/>
        </w:rPr>
        <w:t>.</w:t>
      </w:r>
    </w:p>
    <w:p w14:paraId="2D6CA81C" w14:textId="3ED05770" w:rsidR="00935186" w:rsidRPr="00DC7B57" w:rsidRDefault="00935186" w:rsidP="00935186">
      <w:pPr>
        <w:pStyle w:val="SectionBody"/>
        <w:rPr>
          <w:color w:val="auto"/>
          <w:u w:val="single"/>
        </w:rPr>
      </w:pPr>
      <w:r w:rsidRPr="00DC7B57">
        <w:rPr>
          <w:color w:val="auto"/>
          <w:u w:val="single"/>
        </w:rPr>
        <w:t xml:space="preserve">(3) Expedited response to requests. The </w:t>
      </w:r>
      <w:r w:rsidR="004B0F31" w:rsidRPr="00DC7B57">
        <w:rPr>
          <w:color w:val="auto"/>
          <w:u w:val="single"/>
        </w:rPr>
        <w:t>A</w:t>
      </w:r>
      <w:r w:rsidR="00521D1F" w:rsidRPr="00DC7B57">
        <w:rPr>
          <w:color w:val="auto"/>
          <w:u w:val="single"/>
        </w:rPr>
        <w:t xml:space="preserve">ttorney </w:t>
      </w:r>
      <w:r w:rsidR="004B0F31" w:rsidRPr="00DC7B57">
        <w:rPr>
          <w:color w:val="auto"/>
          <w:u w:val="single"/>
        </w:rPr>
        <w:t>G</w:t>
      </w:r>
      <w:r w:rsidR="00521D1F" w:rsidRPr="00DC7B57">
        <w:rPr>
          <w:color w:val="auto"/>
          <w:u w:val="single"/>
        </w:rPr>
        <w:t>eneral</w:t>
      </w:r>
      <w:r w:rsidRPr="00DC7B57">
        <w:rPr>
          <w:color w:val="auto"/>
          <w:u w:val="single"/>
        </w:rPr>
        <w:t xml:space="preserve"> shall act upon requests for safe harbor treatment within 180 days of the filing of the request, and shall set forth in writing its conclusions with regard to such requests.</w:t>
      </w:r>
    </w:p>
    <w:p w14:paraId="2E9B9416" w14:textId="7DCB7123" w:rsidR="00935186" w:rsidRPr="00DC7B57" w:rsidRDefault="00935186" w:rsidP="00521D1F">
      <w:pPr>
        <w:pStyle w:val="SectionBody"/>
        <w:rPr>
          <w:color w:val="auto"/>
          <w:u w:val="single"/>
        </w:rPr>
      </w:pPr>
      <w:r w:rsidRPr="00DC7B57">
        <w:rPr>
          <w:color w:val="auto"/>
          <w:u w:val="single"/>
        </w:rPr>
        <w:t>(c) Appeals.</w:t>
      </w:r>
      <w:r w:rsidR="00107393" w:rsidRPr="00DC7B57">
        <w:rPr>
          <w:color w:val="auto"/>
          <w:u w:val="single"/>
        </w:rPr>
        <w:t>--</w:t>
      </w:r>
      <w:r w:rsidRPr="00DC7B57">
        <w:rPr>
          <w:color w:val="auto"/>
          <w:u w:val="single"/>
        </w:rPr>
        <w:t xml:space="preserve"> Final action by the </w:t>
      </w:r>
      <w:r w:rsidR="004B0F31" w:rsidRPr="00DC7B57">
        <w:rPr>
          <w:color w:val="auto"/>
          <w:u w:val="single"/>
        </w:rPr>
        <w:t>A</w:t>
      </w:r>
      <w:r w:rsidR="00521D1F" w:rsidRPr="00DC7B57">
        <w:rPr>
          <w:color w:val="auto"/>
          <w:u w:val="single"/>
        </w:rPr>
        <w:t xml:space="preserve">ttorney </w:t>
      </w:r>
      <w:r w:rsidR="004B0F31" w:rsidRPr="00DC7B57">
        <w:rPr>
          <w:color w:val="auto"/>
          <w:u w:val="single"/>
        </w:rPr>
        <w:t>G</w:t>
      </w:r>
      <w:r w:rsidR="00521D1F" w:rsidRPr="00DC7B57">
        <w:rPr>
          <w:color w:val="auto"/>
          <w:u w:val="single"/>
        </w:rPr>
        <w:t>eneral</w:t>
      </w:r>
      <w:r w:rsidRPr="00DC7B57">
        <w:rPr>
          <w:color w:val="auto"/>
          <w:u w:val="single"/>
        </w:rPr>
        <w:t xml:space="preserve"> on a request for approval of guidelines, or the failure to act within 180 days on a request for approval of guidelines, submitted under subsection (b) may be appealed to a </w:t>
      </w:r>
      <w:r w:rsidR="0095487C" w:rsidRPr="00DC7B57">
        <w:rPr>
          <w:color w:val="auto"/>
          <w:u w:val="single"/>
        </w:rPr>
        <w:t xml:space="preserve">circuit court in Kanawha County. </w:t>
      </w:r>
    </w:p>
    <w:p w14:paraId="25E88A84" w14:textId="2337114F" w:rsidR="00A3169C" w:rsidRPr="00DC7B57" w:rsidRDefault="0095487C" w:rsidP="00706898">
      <w:pPr>
        <w:pStyle w:val="SectionHeading"/>
        <w:rPr>
          <w:color w:val="auto"/>
          <w:u w:val="single"/>
        </w:rPr>
        <w:sectPr w:rsidR="00A3169C" w:rsidRPr="00DC7B57" w:rsidSect="00A23E14">
          <w:type w:val="continuous"/>
          <w:pgSz w:w="12240" w:h="15840" w:code="1"/>
          <w:pgMar w:top="1440" w:right="1440" w:bottom="1440" w:left="1440" w:header="720" w:footer="720" w:gutter="0"/>
          <w:lnNumType w:countBy="1" w:restart="newSection"/>
          <w:cols w:space="720"/>
          <w:titlePg/>
          <w:docGrid w:linePitch="360"/>
        </w:sectPr>
      </w:pPr>
      <w:r w:rsidRPr="00DC7B57">
        <w:rPr>
          <w:color w:val="auto"/>
          <w:u w:val="single"/>
        </w:rPr>
        <w:t>§46A-9-</w:t>
      </w:r>
      <w:r w:rsidR="00A27B8A" w:rsidRPr="00DC7B57">
        <w:rPr>
          <w:color w:val="auto"/>
          <w:u w:val="single"/>
        </w:rPr>
        <w:t>5</w:t>
      </w:r>
      <w:r w:rsidRPr="00DC7B57">
        <w:rPr>
          <w:color w:val="auto"/>
          <w:u w:val="single"/>
        </w:rPr>
        <w:t xml:space="preserve">. </w:t>
      </w:r>
      <w:r w:rsidR="00A3169C" w:rsidRPr="00DC7B57">
        <w:rPr>
          <w:color w:val="auto"/>
          <w:u w:val="single"/>
        </w:rPr>
        <w:t>Enforcement.</w:t>
      </w:r>
      <w:r w:rsidRPr="00DC7B57">
        <w:rPr>
          <w:color w:val="auto"/>
          <w:u w:val="single"/>
        </w:rPr>
        <w:t xml:space="preserve"> </w:t>
      </w:r>
    </w:p>
    <w:p w14:paraId="6F52A807" w14:textId="31B24037" w:rsidR="007F62E8" w:rsidRPr="00DC7B57" w:rsidRDefault="007F62E8" w:rsidP="00253C7B">
      <w:pPr>
        <w:pStyle w:val="SectionBody"/>
        <w:rPr>
          <w:color w:val="auto"/>
          <w:u w:val="single"/>
        </w:rPr>
      </w:pPr>
      <w:r w:rsidRPr="00DC7B57">
        <w:rPr>
          <w:color w:val="auto"/>
          <w:u w:val="single"/>
        </w:rPr>
        <w:t>(a) In general</w:t>
      </w:r>
      <w:r w:rsidR="00A3169C" w:rsidRPr="00DC7B57">
        <w:rPr>
          <w:color w:val="auto"/>
          <w:u w:val="single"/>
        </w:rPr>
        <w:t>.</w:t>
      </w:r>
      <w:r w:rsidR="004B0F31" w:rsidRPr="00DC7B57">
        <w:rPr>
          <w:color w:val="auto"/>
          <w:u w:val="single"/>
        </w:rPr>
        <w:t>--</w:t>
      </w:r>
      <w:r w:rsidRPr="00DC7B57">
        <w:rPr>
          <w:color w:val="auto"/>
          <w:u w:val="single"/>
        </w:rPr>
        <w:t xml:space="preserve"> Except as otherwise provided, this chapter shall be enforced by the </w:t>
      </w:r>
      <w:r w:rsidR="00F623A6" w:rsidRPr="00DC7B57">
        <w:rPr>
          <w:color w:val="auto"/>
          <w:u w:val="single"/>
        </w:rPr>
        <w:t>A</w:t>
      </w:r>
      <w:r w:rsidR="00521D1F" w:rsidRPr="00DC7B57">
        <w:rPr>
          <w:color w:val="auto"/>
          <w:u w:val="single"/>
        </w:rPr>
        <w:t xml:space="preserve">ttorney </w:t>
      </w:r>
      <w:r w:rsidR="00F623A6" w:rsidRPr="00DC7B57">
        <w:rPr>
          <w:color w:val="auto"/>
          <w:u w:val="single"/>
        </w:rPr>
        <w:t>G</w:t>
      </w:r>
      <w:r w:rsidR="00521D1F" w:rsidRPr="00DC7B57">
        <w:rPr>
          <w:color w:val="auto"/>
          <w:u w:val="single"/>
        </w:rPr>
        <w:t>eneral</w:t>
      </w:r>
      <w:r w:rsidRPr="00DC7B57">
        <w:rPr>
          <w:color w:val="auto"/>
          <w:u w:val="single"/>
        </w:rPr>
        <w:t xml:space="preserve"> under the </w:t>
      </w:r>
      <w:r w:rsidR="00521D1F" w:rsidRPr="00DC7B57">
        <w:rPr>
          <w:color w:val="auto"/>
          <w:u w:val="single"/>
        </w:rPr>
        <w:t>W</w:t>
      </w:r>
      <w:r w:rsidR="0095487C" w:rsidRPr="00DC7B57">
        <w:rPr>
          <w:color w:val="auto"/>
          <w:u w:val="single"/>
        </w:rPr>
        <w:t xml:space="preserve">est </w:t>
      </w:r>
      <w:r w:rsidR="00521D1F" w:rsidRPr="00DC7B57">
        <w:rPr>
          <w:color w:val="auto"/>
          <w:u w:val="single"/>
        </w:rPr>
        <w:t>V</w:t>
      </w:r>
      <w:r w:rsidR="0095487C" w:rsidRPr="00DC7B57">
        <w:rPr>
          <w:color w:val="auto"/>
          <w:u w:val="single"/>
        </w:rPr>
        <w:t>irginia</w:t>
      </w:r>
      <w:r w:rsidR="00521D1F" w:rsidRPr="00DC7B57">
        <w:rPr>
          <w:color w:val="auto"/>
          <w:u w:val="single"/>
        </w:rPr>
        <w:t xml:space="preserve"> Consumer Credit and Protection Act</w:t>
      </w:r>
      <w:r w:rsidR="0095487C" w:rsidRPr="00DC7B57">
        <w:rPr>
          <w:color w:val="auto"/>
          <w:u w:val="single"/>
        </w:rPr>
        <w:t xml:space="preserve">, </w:t>
      </w:r>
      <w:bookmarkStart w:id="37" w:name="_Hlk91514512"/>
      <w:r w:rsidR="0095487C" w:rsidRPr="00DC7B57">
        <w:rPr>
          <w:color w:val="auto"/>
          <w:u w:val="single"/>
        </w:rPr>
        <w:t xml:space="preserve">§46A-1-1 </w:t>
      </w:r>
      <w:r w:rsidR="0095487C" w:rsidRPr="00DC7B57">
        <w:rPr>
          <w:i/>
          <w:iCs/>
          <w:color w:val="auto"/>
          <w:u w:val="single"/>
        </w:rPr>
        <w:t>et seq.</w:t>
      </w:r>
      <w:r w:rsidR="0095487C" w:rsidRPr="00DC7B57">
        <w:rPr>
          <w:color w:val="auto"/>
          <w:u w:val="single"/>
        </w:rPr>
        <w:t xml:space="preserve"> </w:t>
      </w:r>
      <w:bookmarkEnd w:id="37"/>
      <w:r w:rsidR="0095487C" w:rsidRPr="00DC7B57">
        <w:rPr>
          <w:color w:val="auto"/>
          <w:u w:val="single"/>
        </w:rPr>
        <w:t>of this code</w:t>
      </w:r>
      <w:r w:rsidR="0095487C" w:rsidRPr="00DC7B57">
        <w:rPr>
          <w:i/>
          <w:iCs/>
          <w:color w:val="auto"/>
          <w:u w:val="single"/>
        </w:rPr>
        <w:t>.</w:t>
      </w:r>
      <w:r w:rsidR="00521D1F" w:rsidRPr="00DC7B57">
        <w:rPr>
          <w:color w:val="auto"/>
          <w:u w:val="single"/>
        </w:rPr>
        <w:t xml:space="preserve"> </w:t>
      </w:r>
    </w:p>
    <w:p w14:paraId="35048D49" w14:textId="39D54991" w:rsidR="007F62E8" w:rsidRPr="00DC7B57" w:rsidRDefault="007F62E8" w:rsidP="007F62E8">
      <w:pPr>
        <w:pStyle w:val="SectionBody"/>
        <w:rPr>
          <w:color w:val="auto"/>
          <w:u w:val="single"/>
        </w:rPr>
      </w:pPr>
      <w:r w:rsidRPr="00DC7B57">
        <w:rPr>
          <w:color w:val="auto"/>
          <w:u w:val="single"/>
        </w:rPr>
        <w:t>(</w:t>
      </w:r>
      <w:r w:rsidR="00A3169C" w:rsidRPr="00DC7B57">
        <w:rPr>
          <w:color w:val="auto"/>
          <w:u w:val="single"/>
        </w:rPr>
        <w:t>b</w:t>
      </w:r>
      <w:r w:rsidRPr="00DC7B57">
        <w:rPr>
          <w:color w:val="auto"/>
          <w:u w:val="single"/>
        </w:rPr>
        <w:t xml:space="preserve">) Actions by </w:t>
      </w:r>
      <w:r w:rsidR="00521D1F" w:rsidRPr="00DC7B57">
        <w:rPr>
          <w:color w:val="auto"/>
          <w:u w:val="single"/>
        </w:rPr>
        <w:t xml:space="preserve">Attorney </w:t>
      </w:r>
      <w:r w:rsidR="00F623A6" w:rsidRPr="00DC7B57">
        <w:rPr>
          <w:color w:val="auto"/>
          <w:u w:val="single"/>
        </w:rPr>
        <w:t>G</w:t>
      </w:r>
      <w:r w:rsidR="00521D1F" w:rsidRPr="00DC7B57">
        <w:rPr>
          <w:color w:val="auto"/>
          <w:u w:val="single"/>
        </w:rPr>
        <w:t>eneral</w:t>
      </w:r>
      <w:r w:rsidR="00A3169C" w:rsidRPr="00DC7B57">
        <w:rPr>
          <w:color w:val="auto"/>
          <w:u w:val="single"/>
        </w:rPr>
        <w:t>.</w:t>
      </w:r>
      <w:r w:rsidR="00E4458B" w:rsidRPr="00DC7B57">
        <w:rPr>
          <w:color w:val="auto"/>
          <w:u w:val="single"/>
        </w:rPr>
        <w:t>--</w:t>
      </w:r>
      <w:r w:rsidR="00A3169C" w:rsidRPr="00DC7B57">
        <w:rPr>
          <w:color w:val="auto"/>
          <w:u w:val="single"/>
        </w:rPr>
        <w:t xml:space="preserve"> </w:t>
      </w:r>
      <w:r w:rsidRPr="00DC7B57">
        <w:rPr>
          <w:color w:val="auto"/>
          <w:u w:val="single"/>
        </w:rPr>
        <w:t xml:space="preserve">The </w:t>
      </w:r>
      <w:r w:rsidR="00521D1F" w:rsidRPr="00DC7B57">
        <w:rPr>
          <w:color w:val="auto"/>
          <w:u w:val="single"/>
        </w:rPr>
        <w:t xml:space="preserve">Attorney </w:t>
      </w:r>
      <w:r w:rsidR="00F623A6" w:rsidRPr="00DC7B57">
        <w:rPr>
          <w:color w:val="auto"/>
          <w:u w:val="single"/>
        </w:rPr>
        <w:t>G</w:t>
      </w:r>
      <w:r w:rsidR="00521D1F" w:rsidRPr="00DC7B57">
        <w:rPr>
          <w:color w:val="auto"/>
          <w:u w:val="single"/>
        </w:rPr>
        <w:t>eneral</w:t>
      </w:r>
      <w:r w:rsidRPr="00DC7B57">
        <w:rPr>
          <w:color w:val="auto"/>
          <w:u w:val="single"/>
        </w:rPr>
        <w:t xml:space="preserve"> shall prevent any person from </w:t>
      </w:r>
      <w:r w:rsidRPr="00DC7B57">
        <w:rPr>
          <w:color w:val="auto"/>
          <w:u w:val="single"/>
        </w:rPr>
        <w:lastRenderedPageBreak/>
        <w:t xml:space="preserve">violating a rule of the </w:t>
      </w:r>
      <w:r w:rsidR="00547329" w:rsidRPr="00DC7B57">
        <w:rPr>
          <w:color w:val="auto"/>
          <w:u w:val="single"/>
        </w:rPr>
        <w:t>A</w:t>
      </w:r>
      <w:r w:rsidR="00521D1F" w:rsidRPr="00DC7B57">
        <w:rPr>
          <w:color w:val="auto"/>
          <w:u w:val="single"/>
        </w:rPr>
        <w:t xml:space="preserve">ttorney </w:t>
      </w:r>
      <w:r w:rsidR="00547329" w:rsidRPr="00DC7B57">
        <w:rPr>
          <w:color w:val="auto"/>
          <w:u w:val="single"/>
        </w:rPr>
        <w:t>G</w:t>
      </w:r>
      <w:r w:rsidR="00521D1F" w:rsidRPr="00DC7B57">
        <w:rPr>
          <w:color w:val="auto"/>
          <w:u w:val="single"/>
        </w:rPr>
        <w:t>eneral</w:t>
      </w:r>
      <w:r w:rsidR="00253C7B" w:rsidRPr="00DC7B57">
        <w:rPr>
          <w:color w:val="auto"/>
          <w:u w:val="single"/>
        </w:rPr>
        <w:t xml:space="preserve"> promulgated under </w:t>
      </w:r>
      <w:r w:rsidR="00A3169C" w:rsidRPr="00DC7B57">
        <w:rPr>
          <w:color w:val="auto"/>
          <w:u w:val="single"/>
        </w:rPr>
        <w:t>§</w:t>
      </w:r>
      <w:r w:rsidR="00253C7B" w:rsidRPr="00DC7B57">
        <w:rPr>
          <w:color w:val="auto"/>
          <w:u w:val="single"/>
        </w:rPr>
        <w:t>46A-9-2</w:t>
      </w:r>
      <w:r w:rsidRPr="00DC7B57">
        <w:rPr>
          <w:color w:val="auto"/>
          <w:u w:val="single"/>
        </w:rPr>
        <w:t xml:space="preserve"> of this </w:t>
      </w:r>
      <w:r w:rsidR="00253C7B" w:rsidRPr="00DC7B57">
        <w:rPr>
          <w:color w:val="auto"/>
          <w:u w:val="single"/>
        </w:rPr>
        <w:t>code</w:t>
      </w:r>
      <w:r w:rsidRPr="00DC7B57">
        <w:rPr>
          <w:color w:val="auto"/>
          <w:u w:val="single"/>
        </w:rPr>
        <w:t xml:space="preserve"> in the same manner, by the same means, and with the same jurisdiction, powers, and duties as though all applicable terms and provisions of the </w:t>
      </w:r>
      <w:r w:rsidR="00253C7B" w:rsidRPr="00DC7B57">
        <w:rPr>
          <w:color w:val="auto"/>
          <w:u w:val="single"/>
        </w:rPr>
        <w:t>W</w:t>
      </w:r>
      <w:r w:rsidR="00A3169C" w:rsidRPr="00DC7B57">
        <w:rPr>
          <w:color w:val="auto"/>
          <w:u w:val="single"/>
        </w:rPr>
        <w:t xml:space="preserve">est </w:t>
      </w:r>
      <w:r w:rsidR="00253C7B" w:rsidRPr="00DC7B57">
        <w:rPr>
          <w:color w:val="auto"/>
          <w:u w:val="single"/>
        </w:rPr>
        <w:t>V</w:t>
      </w:r>
      <w:r w:rsidR="00A3169C" w:rsidRPr="00DC7B57">
        <w:rPr>
          <w:color w:val="auto"/>
          <w:u w:val="single"/>
        </w:rPr>
        <w:t>irginia</w:t>
      </w:r>
      <w:r w:rsidR="00253C7B" w:rsidRPr="00DC7B57">
        <w:rPr>
          <w:color w:val="auto"/>
          <w:u w:val="single"/>
        </w:rPr>
        <w:t xml:space="preserve"> Consumer Credit and Protection Act</w:t>
      </w:r>
      <w:r w:rsidR="00A3169C" w:rsidRPr="00DC7B57">
        <w:rPr>
          <w:color w:val="auto"/>
          <w:u w:val="single"/>
        </w:rPr>
        <w:t>, as though</w:t>
      </w:r>
      <w:r w:rsidRPr="00DC7B57">
        <w:rPr>
          <w:color w:val="auto"/>
          <w:u w:val="single"/>
        </w:rPr>
        <w:t xml:space="preserve"> </w:t>
      </w:r>
      <w:r w:rsidR="00253C7B" w:rsidRPr="00DC7B57">
        <w:rPr>
          <w:color w:val="auto"/>
          <w:u w:val="single"/>
        </w:rPr>
        <w:t xml:space="preserve">§46A-1-1 </w:t>
      </w:r>
      <w:r w:rsidR="00253C7B" w:rsidRPr="00DC7B57">
        <w:rPr>
          <w:i/>
          <w:iCs/>
          <w:color w:val="auto"/>
          <w:u w:val="single"/>
        </w:rPr>
        <w:t>et seq.</w:t>
      </w:r>
      <w:r w:rsidR="00253C7B" w:rsidRPr="00DC7B57">
        <w:rPr>
          <w:color w:val="auto"/>
          <w:u w:val="single"/>
        </w:rPr>
        <w:t xml:space="preserve"> </w:t>
      </w:r>
      <w:r w:rsidR="00A3169C" w:rsidRPr="00DC7B57">
        <w:rPr>
          <w:color w:val="auto"/>
          <w:u w:val="single"/>
        </w:rPr>
        <w:t xml:space="preserve">of this code was incorporated </w:t>
      </w:r>
      <w:r w:rsidRPr="00DC7B57">
        <w:rPr>
          <w:color w:val="auto"/>
          <w:u w:val="single"/>
        </w:rPr>
        <w:t xml:space="preserve">and made a part of this chapter. Any entity that violates such rule shall be subject to the penalties and entitled to the privileges and immunities provided in the </w:t>
      </w:r>
      <w:bookmarkStart w:id="38" w:name="_Hlk91591360"/>
      <w:r w:rsidR="00A3169C" w:rsidRPr="00DC7B57">
        <w:rPr>
          <w:color w:val="auto"/>
          <w:u w:val="single"/>
        </w:rPr>
        <w:t>West Virginia Consumer Credit Protection Act</w:t>
      </w:r>
      <w:bookmarkEnd w:id="38"/>
      <w:r w:rsidR="00A3169C" w:rsidRPr="00DC7B57">
        <w:rPr>
          <w:color w:val="auto"/>
          <w:u w:val="single"/>
        </w:rPr>
        <w:t xml:space="preserve"> </w:t>
      </w:r>
      <w:r w:rsidRPr="00DC7B57">
        <w:rPr>
          <w:color w:val="auto"/>
          <w:u w:val="single"/>
        </w:rPr>
        <w:t>in the same manner, by the same means, and with the same jurisdiction, power, and duties as though all applicable terms and provisions of the</w:t>
      </w:r>
      <w:r w:rsidR="00A3169C" w:rsidRPr="00DC7B57">
        <w:rPr>
          <w:color w:val="auto"/>
          <w:u w:val="single"/>
        </w:rPr>
        <w:t xml:space="preserve"> West Virginia Consumer Credit Protection Act</w:t>
      </w:r>
      <w:r w:rsidRPr="00DC7B57">
        <w:rPr>
          <w:color w:val="auto"/>
          <w:u w:val="single"/>
        </w:rPr>
        <w:t xml:space="preserve"> were incorporated into and made a part of this </w:t>
      </w:r>
      <w:r w:rsidR="00A3169C" w:rsidRPr="00DC7B57">
        <w:rPr>
          <w:color w:val="auto"/>
          <w:u w:val="single"/>
        </w:rPr>
        <w:t>article</w:t>
      </w:r>
      <w:r w:rsidRPr="00DC7B57">
        <w:rPr>
          <w:color w:val="auto"/>
          <w:u w:val="single"/>
        </w:rPr>
        <w:t>.</w:t>
      </w:r>
    </w:p>
    <w:p w14:paraId="62F00B25" w14:textId="6F52F278" w:rsidR="00935186" w:rsidRPr="00DC7B57" w:rsidRDefault="007F62E8" w:rsidP="00A17B5A">
      <w:pPr>
        <w:pStyle w:val="SectionBody"/>
        <w:rPr>
          <w:color w:val="auto"/>
          <w:u w:val="single"/>
        </w:rPr>
      </w:pPr>
      <w:bookmarkStart w:id="39" w:name="e"/>
      <w:bookmarkEnd w:id="39"/>
      <w:r w:rsidRPr="00DC7B57">
        <w:rPr>
          <w:color w:val="auto"/>
          <w:u w:val="single"/>
        </w:rPr>
        <w:t>(</w:t>
      </w:r>
      <w:r w:rsidR="00A3169C" w:rsidRPr="00DC7B57">
        <w:rPr>
          <w:color w:val="auto"/>
          <w:u w:val="single"/>
        </w:rPr>
        <w:t>c</w:t>
      </w:r>
      <w:r w:rsidRPr="00DC7B57">
        <w:rPr>
          <w:color w:val="auto"/>
          <w:u w:val="single"/>
        </w:rPr>
        <w:t>) Effect on other laws</w:t>
      </w:r>
      <w:r w:rsidR="00A3169C" w:rsidRPr="00DC7B57">
        <w:rPr>
          <w:color w:val="auto"/>
          <w:u w:val="single"/>
        </w:rPr>
        <w:t>.</w:t>
      </w:r>
      <w:r w:rsidR="004708A9" w:rsidRPr="00DC7B57">
        <w:rPr>
          <w:color w:val="auto"/>
          <w:u w:val="single"/>
        </w:rPr>
        <w:t>--</w:t>
      </w:r>
      <w:r w:rsidR="00A3169C" w:rsidRPr="00DC7B57">
        <w:rPr>
          <w:color w:val="auto"/>
          <w:u w:val="single"/>
        </w:rPr>
        <w:t xml:space="preserve"> </w:t>
      </w:r>
      <w:r w:rsidRPr="00DC7B57">
        <w:rPr>
          <w:color w:val="auto"/>
          <w:u w:val="single"/>
        </w:rPr>
        <w:t xml:space="preserve">Nothing contained in this chapter shall be construed to limit the authority of the </w:t>
      </w:r>
      <w:r w:rsidR="004708A9" w:rsidRPr="00DC7B57">
        <w:rPr>
          <w:color w:val="auto"/>
          <w:u w:val="single"/>
        </w:rPr>
        <w:t>A</w:t>
      </w:r>
      <w:r w:rsidR="00521D1F" w:rsidRPr="00DC7B57">
        <w:rPr>
          <w:color w:val="auto"/>
          <w:u w:val="single"/>
        </w:rPr>
        <w:t xml:space="preserve">ttorney </w:t>
      </w:r>
      <w:r w:rsidR="004708A9" w:rsidRPr="00DC7B57">
        <w:rPr>
          <w:color w:val="auto"/>
          <w:u w:val="single"/>
        </w:rPr>
        <w:t>G</w:t>
      </w:r>
      <w:r w:rsidR="00521D1F" w:rsidRPr="00DC7B57">
        <w:rPr>
          <w:color w:val="auto"/>
          <w:u w:val="single"/>
        </w:rPr>
        <w:t>eneral</w:t>
      </w:r>
      <w:r w:rsidRPr="00DC7B57">
        <w:rPr>
          <w:color w:val="auto"/>
          <w:u w:val="single"/>
        </w:rPr>
        <w:t xml:space="preserve"> under any other provisions of law.</w:t>
      </w:r>
    </w:p>
    <w:p w14:paraId="2480FC6C" w14:textId="7A11B314" w:rsidR="006865E9" w:rsidRPr="00DC7B57" w:rsidRDefault="00CF1DCA" w:rsidP="00CC1F3B">
      <w:pPr>
        <w:pStyle w:val="Note"/>
        <w:rPr>
          <w:color w:val="auto"/>
        </w:rPr>
      </w:pPr>
      <w:r w:rsidRPr="00DC7B57">
        <w:rPr>
          <w:color w:val="auto"/>
        </w:rPr>
        <w:t>NOTE: The</w:t>
      </w:r>
      <w:r w:rsidR="006865E9" w:rsidRPr="00DC7B57">
        <w:rPr>
          <w:color w:val="auto"/>
        </w:rPr>
        <w:t xml:space="preserve"> purpose of this bill is to </w:t>
      </w:r>
      <w:r w:rsidR="00EA785C" w:rsidRPr="00DC7B57">
        <w:rPr>
          <w:color w:val="auto"/>
        </w:rPr>
        <w:t>provide online privacy protections for children under the age of 18.</w:t>
      </w:r>
    </w:p>
    <w:p w14:paraId="036080B2" w14:textId="77777777" w:rsidR="006865E9" w:rsidRPr="00DC7B57" w:rsidRDefault="00AE48A0" w:rsidP="00CC1F3B">
      <w:pPr>
        <w:pStyle w:val="Note"/>
        <w:rPr>
          <w:color w:val="auto"/>
        </w:rPr>
      </w:pPr>
      <w:r w:rsidRPr="00DC7B57">
        <w:rPr>
          <w:color w:val="auto"/>
        </w:rPr>
        <w:t>Strike-throughs indicate language that would be stricken from a heading or the present law and underscoring indicates new language that would be added.</w:t>
      </w:r>
    </w:p>
    <w:sectPr w:rsidR="006865E9" w:rsidRPr="00DC7B57" w:rsidSect="00A23E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2D50B" w14:textId="77777777" w:rsidR="005E2203" w:rsidRPr="00B844FE" w:rsidRDefault="005E2203" w:rsidP="00B844FE">
      <w:r>
        <w:separator/>
      </w:r>
    </w:p>
  </w:endnote>
  <w:endnote w:type="continuationSeparator" w:id="0">
    <w:p w14:paraId="42B589E1" w14:textId="77777777" w:rsidR="005E2203" w:rsidRPr="00B844FE" w:rsidRDefault="005E22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0A0D91F" w14:textId="77777777" w:rsidR="005E2203" w:rsidRPr="00B844FE" w:rsidRDefault="005E220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5B63D79" w14:textId="77777777" w:rsidR="005E2203" w:rsidRDefault="005E220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868DC4F" w14:textId="77777777" w:rsidR="005E2203" w:rsidRDefault="005E220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CA964" w14:textId="77777777" w:rsidR="007B5823" w:rsidRDefault="007B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5EEC1" w14:textId="77777777" w:rsidR="005E2203" w:rsidRPr="00B844FE" w:rsidRDefault="005E2203" w:rsidP="00B844FE">
      <w:r>
        <w:separator/>
      </w:r>
    </w:p>
  </w:footnote>
  <w:footnote w:type="continuationSeparator" w:id="0">
    <w:p w14:paraId="1D1AC5D2" w14:textId="77777777" w:rsidR="005E2203" w:rsidRPr="00B844FE" w:rsidRDefault="005E22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225A5" w14:textId="77777777" w:rsidR="005E2203" w:rsidRPr="00B844FE" w:rsidRDefault="008D3155">
    <w:pPr>
      <w:pStyle w:val="Header"/>
    </w:pPr>
    <w:sdt>
      <w:sdtPr>
        <w:id w:val="-684364211"/>
        <w:placeholder>
          <w:docPart w:val="23AD5EC43457458AA55FAE32256CEC74"/>
        </w:placeholder>
        <w:temporary/>
        <w:showingPlcHdr/>
        <w15:appearance w15:val="hidden"/>
      </w:sdtPr>
      <w:sdtEndPr/>
      <w:sdtContent>
        <w:r w:rsidR="005E2203" w:rsidRPr="00B844FE">
          <w:t>[Type here]</w:t>
        </w:r>
      </w:sdtContent>
    </w:sdt>
    <w:r w:rsidR="005E2203" w:rsidRPr="00B844FE">
      <w:ptab w:relativeTo="margin" w:alignment="left" w:leader="none"/>
    </w:r>
    <w:sdt>
      <w:sdtPr>
        <w:id w:val="-556240388"/>
        <w:placeholder>
          <w:docPart w:val="23AD5EC43457458AA55FAE32256CEC74"/>
        </w:placeholder>
        <w:temporary/>
        <w:showingPlcHdr/>
        <w15:appearance w15:val="hidden"/>
      </w:sdtPr>
      <w:sdtEndPr/>
      <w:sdtContent>
        <w:r w:rsidR="005E220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B31CD" w14:textId="47782863" w:rsidR="005E2203" w:rsidRPr="00686E9A" w:rsidRDefault="005E2203"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2022R1267</w:t>
        </w:r>
      </w:sdtContent>
    </w:sdt>
  </w:p>
  <w:p w14:paraId="5EB2556B" w14:textId="77777777" w:rsidR="005E2203" w:rsidRPr="004D3ABE" w:rsidRDefault="005E220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75C7C" w14:textId="77777777" w:rsidR="005E2203" w:rsidRPr="004D3ABE" w:rsidRDefault="005E220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D2"/>
    <w:rsid w:val="0000526A"/>
    <w:rsid w:val="000573A9"/>
    <w:rsid w:val="00085D22"/>
    <w:rsid w:val="00086B00"/>
    <w:rsid w:val="000C5C77"/>
    <w:rsid w:val="000E3912"/>
    <w:rsid w:val="000F1D38"/>
    <w:rsid w:val="0010070F"/>
    <w:rsid w:val="00101CF4"/>
    <w:rsid w:val="00107393"/>
    <w:rsid w:val="0014657C"/>
    <w:rsid w:val="0015112E"/>
    <w:rsid w:val="001552E7"/>
    <w:rsid w:val="001566B4"/>
    <w:rsid w:val="00184A8B"/>
    <w:rsid w:val="0019285D"/>
    <w:rsid w:val="001A2280"/>
    <w:rsid w:val="001A66B7"/>
    <w:rsid w:val="001C279E"/>
    <w:rsid w:val="001D459E"/>
    <w:rsid w:val="001F4040"/>
    <w:rsid w:val="0022348D"/>
    <w:rsid w:val="00253C7B"/>
    <w:rsid w:val="0027011C"/>
    <w:rsid w:val="00271D80"/>
    <w:rsid w:val="00274200"/>
    <w:rsid w:val="00275740"/>
    <w:rsid w:val="002835F9"/>
    <w:rsid w:val="002A0269"/>
    <w:rsid w:val="002F5AD2"/>
    <w:rsid w:val="00303684"/>
    <w:rsid w:val="003143F5"/>
    <w:rsid w:val="00314854"/>
    <w:rsid w:val="00320D2C"/>
    <w:rsid w:val="00394191"/>
    <w:rsid w:val="003C51CD"/>
    <w:rsid w:val="003C6034"/>
    <w:rsid w:val="00400B5C"/>
    <w:rsid w:val="004368E0"/>
    <w:rsid w:val="00443BCE"/>
    <w:rsid w:val="00454504"/>
    <w:rsid w:val="004708A9"/>
    <w:rsid w:val="0049401C"/>
    <w:rsid w:val="004B0F31"/>
    <w:rsid w:val="004C13DD"/>
    <w:rsid w:val="004D3ABE"/>
    <w:rsid w:val="004E3441"/>
    <w:rsid w:val="00500579"/>
    <w:rsid w:val="00521D1F"/>
    <w:rsid w:val="00540778"/>
    <w:rsid w:val="00547329"/>
    <w:rsid w:val="00553481"/>
    <w:rsid w:val="005A5366"/>
    <w:rsid w:val="005C5D79"/>
    <w:rsid w:val="005E2203"/>
    <w:rsid w:val="00613B82"/>
    <w:rsid w:val="006369EB"/>
    <w:rsid w:val="00637E73"/>
    <w:rsid w:val="00661FF7"/>
    <w:rsid w:val="006865E9"/>
    <w:rsid w:val="00686E9A"/>
    <w:rsid w:val="00691F3E"/>
    <w:rsid w:val="00694BFB"/>
    <w:rsid w:val="006A106B"/>
    <w:rsid w:val="006C523D"/>
    <w:rsid w:val="006D4036"/>
    <w:rsid w:val="006F3109"/>
    <w:rsid w:val="00706898"/>
    <w:rsid w:val="00765ACC"/>
    <w:rsid w:val="007A5259"/>
    <w:rsid w:val="007A7081"/>
    <w:rsid w:val="007B5823"/>
    <w:rsid w:val="007F13C7"/>
    <w:rsid w:val="007F1CF5"/>
    <w:rsid w:val="007F62E8"/>
    <w:rsid w:val="00834EDE"/>
    <w:rsid w:val="008509C8"/>
    <w:rsid w:val="008736AA"/>
    <w:rsid w:val="008A14E1"/>
    <w:rsid w:val="008D275D"/>
    <w:rsid w:val="008D3155"/>
    <w:rsid w:val="008E7984"/>
    <w:rsid w:val="00935186"/>
    <w:rsid w:val="0095487C"/>
    <w:rsid w:val="00980327"/>
    <w:rsid w:val="00986478"/>
    <w:rsid w:val="009B5557"/>
    <w:rsid w:val="009D5DC6"/>
    <w:rsid w:val="009F1067"/>
    <w:rsid w:val="00A17B5A"/>
    <w:rsid w:val="00A23E14"/>
    <w:rsid w:val="00A27B8A"/>
    <w:rsid w:val="00A3169C"/>
    <w:rsid w:val="00A31E01"/>
    <w:rsid w:val="00A527AD"/>
    <w:rsid w:val="00A718CF"/>
    <w:rsid w:val="00AE48A0"/>
    <w:rsid w:val="00AE61BE"/>
    <w:rsid w:val="00B16F25"/>
    <w:rsid w:val="00B24422"/>
    <w:rsid w:val="00B4224C"/>
    <w:rsid w:val="00B66B81"/>
    <w:rsid w:val="00B775AB"/>
    <w:rsid w:val="00B80C20"/>
    <w:rsid w:val="00B844FE"/>
    <w:rsid w:val="00B86B4F"/>
    <w:rsid w:val="00B95FEB"/>
    <w:rsid w:val="00BA1F84"/>
    <w:rsid w:val="00BC562B"/>
    <w:rsid w:val="00C33014"/>
    <w:rsid w:val="00C33434"/>
    <w:rsid w:val="00C34869"/>
    <w:rsid w:val="00C42EB6"/>
    <w:rsid w:val="00C81A8D"/>
    <w:rsid w:val="00C85096"/>
    <w:rsid w:val="00CB20EF"/>
    <w:rsid w:val="00CC1F3B"/>
    <w:rsid w:val="00CD12CB"/>
    <w:rsid w:val="00CD36CF"/>
    <w:rsid w:val="00CF1DCA"/>
    <w:rsid w:val="00D579FC"/>
    <w:rsid w:val="00D81C16"/>
    <w:rsid w:val="00DC7B57"/>
    <w:rsid w:val="00DE526B"/>
    <w:rsid w:val="00DF199D"/>
    <w:rsid w:val="00E01542"/>
    <w:rsid w:val="00E365F1"/>
    <w:rsid w:val="00E4458B"/>
    <w:rsid w:val="00E62F48"/>
    <w:rsid w:val="00E831B3"/>
    <w:rsid w:val="00E95FBC"/>
    <w:rsid w:val="00EA785C"/>
    <w:rsid w:val="00EC5E63"/>
    <w:rsid w:val="00EE70CB"/>
    <w:rsid w:val="00F41CA2"/>
    <w:rsid w:val="00F42F0A"/>
    <w:rsid w:val="00F443C0"/>
    <w:rsid w:val="00F623A6"/>
    <w:rsid w:val="00F62EFB"/>
    <w:rsid w:val="00F939A4"/>
    <w:rsid w:val="00FA7B09"/>
    <w:rsid w:val="00FC3AC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1D77A6"/>
  <w15:chartTrackingRefBased/>
  <w15:docId w15:val="{B2E126A0-5857-42D0-8342-E97BD3B9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2F5AD2"/>
    <w:rPr>
      <w:color w:val="0563C1" w:themeColor="hyperlink"/>
      <w:u w:val="single"/>
    </w:rPr>
  </w:style>
  <w:style w:type="character" w:styleId="UnresolvedMention">
    <w:name w:val="Unresolved Mention"/>
    <w:basedOn w:val="DefaultParagraphFont"/>
    <w:uiPriority w:val="99"/>
    <w:semiHidden/>
    <w:unhideWhenUsed/>
    <w:rsid w:val="002F5AD2"/>
    <w:rPr>
      <w:color w:val="605E5C"/>
      <w:shd w:val="clear" w:color="auto" w:fill="E1DFDD"/>
    </w:rPr>
  </w:style>
  <w:style w:type="character" w:customStyle="1" w:styleId="contextheadline">
    <w:name w:val="contextheadline"/>
    <w:basedOn w:val="DefaultParagraphFont"/>
    <w:rsid w:val="001F4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386019">
      <w:bodyDiv w:val="1"/>
      <w:marLeft w:val="0"/>
      <w:marRight w:val="0"/>
      <w:marTop w:val="0"/>
      <w:marBottom w:val="0"/>
      <w:divBdr>
        <w:top w:val="none" w:sz="0" w:space="0" w:color="auto"/>
        <w:left w:val="none" w:sz="0" w:space="0" w:color="auto"/>
        <w:bottom w:val="none" w:sz="0" w:space="0" w:color="auto"/>
        <w:right w:val="none" w:sz="0" w:space="0" w:color="auto"/>
      </w:divBdr>
      <w:divsChild>
        <w:div w:id="347875400">
          <w:marLeft w:val="0"/>
          <w:marRight w:val="0"/>
          <w:marTop w:val="0"/>
          <w:marBottom w:val="0"/>
          <w:divBdr>
            <w:top w:val="none" w:sz="0" w:space="0" w:color="auto"/>
            <w:left w:val="none" w:sz="0" w:space="0" w:color="auto"/>
            <w:bottom w:val="none" w:sz="0" w:space="0" w:color="auto"/>
            <w:right w:val="none" w:sz="0" w:space="0" w:color="auto"/>
          </w:divBdr>
          <w:divsChild>
            <w:div w:id="2111511575">
              <w:marLeft w:val="0"/>
              <w:marRight w:val="0"/>
              <w:marTop w:val="0"/>
              <w:marBottom w:val="0"/>
              <w:divBdr>
                <w:top w:val="none" w:sz="0" w:space="0" w:color="auto"/>
                <w:left w:val="none" w:sz="0" w:space="0" w:color="auto"/>
                <w:bottom w:val="none" w:sz="0" w:space="0" w:color="auto"/>
                <w:right w:val="none" w:sz="0" w:space="0" w:color="auto"/>
              </w:divBdr>
              <w:divsChild>
                <w:div w:id="1775125028">
                  <w:marLeft w:val="0"/>
                  <w:marRight w:val="0"/>
                  <w:marTop w:val="0"/>
                  <w:marBottom w:val="0"/>
                  <w:divBdr>
                    <w:top w:val="none" w:sz="0" w:space="0" w:color="auto"/>
                    <w:left w:val="none" w:sz="0" w:space="0" w:color="auto"/>
                    <w:bottom w:val="none" w:sz="0" w:space="0" w:color="auto"/>
                    <w:right w:val="none" w:sz="0" w:space="0" w:color="auto"/>
                  </w:divBdr>
                </w:div>
              </w:divsChild>
            </w:div>
            <w:div w:id="2122383470">
              <w:marLeft w:val="0"/>
              <w:marRight w:val="0"/>
              <w:marTop w:val="0"/>
              <w:marBottom w:val="0"/>
              <w:divBdr>
                <w:top w:val="none" w:sz="0" w:space="0" w:color="auto"/>
                <w:left w:val="none" w:sz="0" w:space="0" w:color="auto"/>
                <w:bottom w:val="none" w:sz="0" w:space="0" w:color="auto"/>
                <w:right w:val="none" w:sz="0" w:space="0" w:color="auto"/>
              </w:divBdr>
              <w:divsChild>
                <w:div w:id="9421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5739">
          <w:marLeft w:val="0"/>
          <w:marRight w:val="0"/>
          <w:marTop w:val="0"/>
          <w:marBottom w:val="0"/>
          <w:divBdr>
            <w:top w:val="none" w:sz="0" w:space="0" w:color="auto"/>
            <w:left w:val="none" w:sz="0" w:space="0" w:color="auto"/>
            <w:bottom w:val="none" w:sz="0" w:space="0" w:color="auto"/>
            <w:right w:val="none" w:sz="0" w:space="0" w:color="auto"/>
          </w:divBdr>
          <w:divsChild>
            <w:div w:id="1750301137">
              <w:marLeft w:val="0"/>
              <w:marRight w:val="0"/>
              <w:marTop w:val="0"/>
              <w:marBottom w:val="0"/>
              <w:divBdr>
                <w:top w:val="none" w:sz="0" w:space="0" w:color="auto"/>
                <w:left w:val="none" w:sz="0" w:space="0" w:color="auto"/>
                <w:bottom w:val="none" w:sz="0" w:space="0" w:color="auto"/>
                <w:right w:val="none" w:sz="0" w:space="0" w:color="auto"/>
              </w:divBdr>
              <w:divsChild>
                <w:div w:id="649553661">
                  <w:marLeft w:val="0"/>
                  <w:marRight w:val="0"/>
                  <w:marTop w:val="0"/>
                  <w:marBottom w:val="0"/>
                  <w:divBdr>
                    <w:top w:val="none" w:sz="0" w:space="0" w:color="auto"/>
                    <w:left w:val="none" w:sz="0" w:space="0" w:color="auto"/>
                    <w:bottom w:val="none" w:sz="0" w:space="0" w:color="auto"/>
                    <w:right w:val="none" w:sz="0" w:space="0" w:color="auto"/>
                  </w:divBdr>
                  <w:divsChild>
                    <w:div w:id="842013867">
                      <w:marLeft w:val="0"/>
                      <w:marRight w:val="0"/>
                      <w:marTop w:val="0"/>
                      <w:marBottom w:val="0"/>
                      <w:divBdr>
                        <w:top w:val="none" w:sz="0" w:space="0" w:color="auto"/>
                        <w:left w:val="none" w:sz="0" w:space="0" w:color="auto"/>
                        <w:bottom w:val="none" w:sz="0" w:space="0" w:color="auto"/>
                        <w:right w:val="none" w:sz="0" w:space="0" w:color="auto"/>
                      </w:divBdr>
                      <w:divsChild>
                        <w:div w:id="1553081561">
                          <w:marLeft w:val="0"/>
                          <w:marRight w:val="0"/>
                          <w:marTop w:val="0"/>
                          <w:marBottom w:val="0"/>
                          <w:divBdr>
                            <w:top w:val="none" w:sz="0" w:space="0" w:color="auto"/>
                            <w:left w:val="none" w:sz="0" w:space="0" w:color="auto"/>
                            <w:bottom w:val="none" w:sz="0" w:space="0" w:color="auto"/>
                            <w:right w:val="none" w:sz="0" w:space="0" w:color="auto"/>
                          </w:divBdr>
                        </w:div>
                      </w:divsChild>
                    </w:div>
                    <w:div w:id="2102332291">
                      <w:marLeft w:val="0"/>
                      <w:marRight w:val="0"/>
                      <w:marTop w:val="0"/>
                      <w:marBottom w:val="0"/>
                      <w:divBdr>
                        <w:top w:val="none" w:sz="0" w:space="0" w:color="auto"/>
                        <w:left w:val="none" w:sz="0" w:space="0" w:color="auto"/>
                        <w:bottom w:val="none" w:sz="0" w:space="0" w:color="auto"/>
                        <w:right w:val="none" w:sz="0" w:space="0" w:color="auto"/>
                      </w:divBdr>
                      <w:divsChild>
                        <w:div w:id="163571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6461">
                  <w:marLeft w:val="0"/>
                  <w:marRight w:val="0"/>
                  <w:marTop w:val="0"/>
                  <w:marBottom w:val="0"/>
                  <w:divBdr>
                    <w:top w:val="none" w:sz="0" w:space="0" w:color="auto"/>
                    <w:left w:val="none" w:sz="0" w:space="0" w:color="auto"/>
                    <w:bottom w:val="none" w:sz="0" w:space="0" w:color="auto"/>
                    <w:right w:val="none" w:sz="0" w:space="0" w:color="auto"/>
                  </w:divBdr>
                  <w:divsChild>
                    <w:div w:id="1949383934">
                      <w:marLeft w:val="0"/>
                      <w:marRight w:val="0"/>
                      <w:marTop w:val="0"/>
                      <w:marBottom w:val="0"/>
                      <w:divBdr>
                        <w:top w:val="none" w:sz="0" w:space="0" w:color="auto"/>
                        <w:left w:val="none" w:sz="0" w:space="0" w:color="auto"/>
                        <w:bottom w:val="none" w:sz="0" w:space="0" w:color="auto"/>
                        <w:right w:val="none" w:sz="0" w:space="0" w:color="auto"/>
                      </w:divBdr>
                      <w:divsChild>
                        <w:div w:id="308022489">
                          <w:marLeft w:val="0"/>
                          <w:marRight w:val="0"/>
                          <w:marTop w:val="0"/>
                          <w:marBottom w:val="0"/>
                          <w:divBdr>
                            <w:top w:val="none" w:sz="0" w:space="0" w:color="auto"/>
                            <w:left w:val="none" w:sz="0" w:space="0" w:color="auto"/>
                            <w:bottom w:val="none" w:sz="0" w:space="0" w:color="auto"/>
                            <w:right w:val="none" w:sz="0" w:space="0" w:color="auto"/>
                          </w:divBdr>
                        </w:div>
                      </w:divsChild>
                    </w:div>
                    <w:div w:id="1173448827">
                      <w:marLeft w:val="0"/>
                      <w:marRight w:val="0"/>
                      <w:marTop w:val="0"/>
                      <w:marBottom w:val="0"/>
                      <w:divBdr>
                        <w:top w:val="none" w:sz="0" w:space="0" w:color="auto"/>
                        <w:left w:val="none" w:sz="0" w:space="0" w:color="auto"/>
                        <w:bottom w:val="none" w:sz="0" w:space="0" w:color="auto"/>
                        <w:right w:val="none" w:sz="0" w:space="0" w:color="auto"/>
                      </w:divBdr>
                      <w:divsChild>
                        <w:div w:id="1925722244">
                          <w:marLeft w:val="0"/>
                          <w:marRight w:val="0"/>
                          <w:marTop w:val="0"/>
                          <w:marBottom w:val="0"/>
                          <w:divBdr>
                            <w:top w:val="none" w:sz="0" w:space="0" w:color="auto"/>
                            <w:left w:val="none" w:sz="0" w:space="0" w:color="auto"/>
                            <w:bottom w:val="none" w:sz="0" w:space="0" w:color="auto"/>
                            <w:right w:val="none" w:sz="0" w:space="0" w:color="auto"/>
                          </w:divBdr>
                        </w:div>
                      </w:divsChild>
                    </w:div>
                    <w:div w:id="1631592807">
                      <w:marLeft w:val="0"/>
                      <w:marRight w:val="0"/>
                      <w:marTop w:val="0"/>
                      <w:marBottom w:val="0"/>
                      <w:divBdr>
                        <w:top w:val="none" w:sz="0" w:space="0" w:color="auto"/>
                        <w:left w:val="none" w:sz="0" w:space="0" w:color="auto"/>
                        <w:bottom w:val="none" w:sz="0" w:space="0" w:color="auto"/>
                        <w:right w:val="none" w:sz="0" w:space="0" w:color="auto"/>
                      </w:divBdr>
                      <w:divsChild>
                        <w:div w:id="16620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2643">
                  <w:marLeft w:val="0"/>
                  <w:marRight w:val="0"/>
                  <w:marTop w:val="0"/>
                  <w:marBottom w:val="0"/>
                  <w:divBdr>
                    <w:top w:val="none" w:sz="0" w:space="0" w:color="auto"/>
                    <w:left w:val="none" w:sz="0" w:space="0" w:color="auto"/>
                    <w:bottom w:val="none" w:sz="0" w:space="0" w:color="auto"/>
                    <w:right w:val="none" w:sz="0" w:space="0" w:color="auto"/>
                  </w:divBdr>
                  <w:divsChild>
                    <w:div w:id="1947151666">
                      <w:marLeft w:val="0"/>
                      <w:marRight w:val="0"/>
                      <w:marTop w:val="0"/>
                      <w:marBottom w:val="0"/>
                      <w:divBdr>
                        <w:top w:val="none" w:sz="0" w:space="0" w:color="auto"/>
                        <w:left w:val="none" w:sz="0" w:space="0" w:color="auto"/>
                        <w:bottom w:val="none" w:sz="0" w:space="0" w:color="auto"/>
                        <w:right w:val="none" w:sz="0" w:space="0" w:color="auto"/>
                      </w:divBdr>
                    </w:div>
                  </w:divsChild>
                </w:div>
                <w:div w:id="1588422245">
                  <w:marLeft w:val="0"/>
                  <w:marRight w:val="0"/>
                  <w:marTop w:val="0"/>
                  <w:marBottom w:val="0"/>
                  <w:divBdr>
                    <w:top w:val="none" w:sz="0" w:space="0" w:color="auto"/>
                    <w:left w:val="none" w:sz="0" w:space="0" w:color="auto"/>
                    <w:bottom w:val="none" w:sz="0" w:space="0" w:color="auto"/>
                    <w:right w:val="none" w:sz="0" w:space="0" w:color="auto"/>
                  </w:divBdr>
                  <w:divsChild>
                    <w:div w:id="10970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2405">
              <w:marLeft w:val="0"/>
              <w:marRight w:val="0"/>
              <w:marTop w:val="0"/>
              <w:marBottom w:val="0"/>
              <w:divBdr>
                <w:top w:val="none" w:sz="0" w:space="0" w:color="auto"/>
                <w:left w:val="none" w:sz="0" w:space="0" w:color="auto"/>
                <w:bottom w:val="none" w:sz="0" w:space="0" w:color="auto"/>
                <w:right w:val="none" w:sz="0" w:space="0" w:color="auto"/>
              </w:divBdr>
              <w:divsChild>
                <w:div w:id="1825387397">
                  <w:marLeft w:val="0"/>
                  <w:marRight w:val="0"/>
                  <w:marTop w:val="0"/>
                  <w:marBottom w:val="0"/>
                  <w:divBdr>
                    <w:top w:val="none" w:sz="0" w:space="0" w:color="auto"/>
                    <w:left w:val="none" w:sz="0" w:space="0" w:color="auto"/>
                    <w:bottom w:val="none" w:sz="0" w:space="0" w:color="auto"/>
                    <w:right w:val="none" w:sz="0" w:space="0" w:color="auto"/>
                  </w:divBdr>
                  <w:divsChild>
                    <w:div w:id="1735663104">
                      <w:marLeft w:val="0"/>
                      <w:marRight w:val="0"/>
                      <w:marTop w:val="0"/>
                      <w:marBottom w:val="0"/>
                      <w:divBdr>
                        <w:top w:val="none" w:sz="0" w:space="0" w:color="auto"/>
                        <w:left w:val="none" w:sz="0" w:space="0" w:color="auto"/>
                        <w:bottom w:val="none" w:sz="0" w:space="0" w:color="auto"/>
                        <w:right w:val="none" w:sz="0" w:space="0" w:color="auto"/>
                      </w:divBdr>
                    </w:div>
                  </w:divsChild>
                </w:div>
                <w:div w:id="1844008623">
                  <w:marLeft w:val="0"/>
                  <w:marRight w:val="0"/>
                  <w:marTop w:val="0"/>
                  <w:marBottom w:val="0"/>
                  <w:divBdr>
                    <w:top w:val="none" w:sz="0" w:space="0" w:color="auto"/>
                    <w:left w:val="none" w:sz="0" w:space="0" w:color="auto"/>
                    <w:bottom w:val="none" w:sz="0" w:space="0" w:color="auto"/>
                    <w:right w:val="none" w:sz="0" w:space="0" w:color="auto"/>
                  </w:divBdr>
                  <w:divsChild>
                    <w:div w:id="389159660">
                      <w:marLeft w:val="0"/>
                      <w:marRight w:val="0"/>
                      <w:marTop w:val="0"/>
                      <w:marBottom w:val="0"/>
                      <w:divBdr>
                        <w:top w:val="none" w:sz="0" w:space="0" w:color="auto"/>
                        <w:left w:val="none" w:sz="0" w:space="0" w:color="auto"/>
                        <w:bottom w:val="none" w:sz="0" w:space="0" w:color="auto"/>
                        <w:right w:val="none" w:sz="0" w:space="0" w:color="auto"/>
                      </w:divBdr>
                    </w:div>
                  </w:divsChild>
                </w:div>
                <w:div w:id="1213151516">
                  <w:marLeft w:val="0"/>
                  <w:marRight w:val="0"/>
                  <w:marTop w:val="0"/>
                  <w:marBottom w:val="0"/>
                  <w:divBdr>
                    <w:top w:val="none" w:sz="0" w:space="0" w:color="auto"/>
                    <w:left w:val="none" w:sz="0" w:space="0" w:color="auto"/>
                    <w:bottom w:val="none" w:sz="0" w:space="0" w:color="auto"/>
                    <w:right w:val="none" w:sz="0" w:space="0" w:color="auto"/>
                  </w:divBdr>
                  <w:divsChild>
                    <w:div w:id="2017145374">
                      <w:marLeft w:val="0"/>
                      <w:marRight w:val="0"/>
                      <w:marTop w:val="0"/>
                      <w:marBottom w:val="0"/>
                      <w:divBdr>
                        <w:top w:val="none" w:sz="0" w:space="0" w:color="auto"/>
                        <w:left w:val="none" w:sz="0" w:space="0" w:color="auto"/>
                        <w:bottom w:val="none" w:sz="0" w:space="0" w:color="auto"/>
                        <w:right w:val="none" w:sz="0" w:space="0" w:color="auto"/>
                      </w:divBdr>
                      <w:divsChild>
                        <w:div w:id="503982169">
                          <w:marLeft w:val="0"/>
                          <w:marRight w:val="0"/>
                          <w:marTop w:val="0"/>
                          <w:marBottom w:val="0"/>
                          <w:divBdr>
                            <w:top w:val="none" w:sz="0" w:space="0" w:color="auto"/>
                            <w:left w:val="none" w:sz="0" w:space="0" w:color="auto"/>
                            <w:bottom w:val="none" w:sz="0" w:space="0" w:color="auto"/>
                            <w:right w:val="none" w:sz="0" w:space="0" w:color="auto"/>
                          </w:divBdr>
                        </w:div>
                      </w:divsChild>
                    </w:div>
                    <w:div w:id="1141459081">
                      <w:marLeft w:val="0"/>
                      <w:marRight w:val="0"/>
                      <w:marTop w:val="0"/>
                      <w:marBottom w:val="0"/>
                      <w:divBdr>
                        <w:top w:val="none" w:sz="0" w:space="0" w:color="auto"/>
                        <w:left w:val="none" w:sz="0" w:space="0" w:color="auto"/>
                        <w:bottom w:val="none" w:sz="0" w:space="0" w:color="auto"/>
                        <w:right w:val="none" w:sz="0" w:space="0" w:color="auto"/>
                      </w:divBdr>
                      <w:divsChild>
                        <w:div w:id="12998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49832">
                  <w:marLeft w:val="0"/>
                  <w:marRight w:val="0"/>
                  <w:marTop w:val="0"/>
                  <w:marBottom w:val="0"/>
                  <w:divBdr>
                    <w:top w:val="none" w:sz="0" w:space="0" w:color="auto"/>
                    <w:left w:val="none" w:sz="0" w:space="0" w:color="auto"/>
                    <w:bottom w:val="none" w:sz="0" w:space="0" w:color="auto"/>
                    <w:right w:val="none" w:sz="0" w:space="0" w:color="auto"/>
                  </w:divBdr>
                  <w:divsChild>
                    <w:div w:id="193033205">
                      <w:marLeft w:val="0"/>
                      <w:marRight w:val="0"/>
                      <w:marTop w:val="0"/>
                      <w:marBottom w:val="0"/>
                      <w:divBdr>
                        <w:top w:val="none" w:sz="0" w:space="0" w:color="auto"/>
                        <w:left w:val="none" w:sz="0" w:space="0" w:color="auto"/>
                        <w:bottom w:val="none" w:sz="0" w:space="0" w:color="auto"/>
                        <w:right w:val="none" w:sz="0" w:space="0" w:color="auto"/>
                      </w:divBdr>
                      <w:divsChild>
                        <w:div w:id="1873880447">
                          <w:marLeft w:val="0"/>
                          <w:marRight w:val="0"/>
                          <w:marTop w:val="0"/>
                          <w:marBottom w:val="0"/>
                          <w:divBdr>
                            <w:top w:val="none" w:sz="0" w:space="0" w:color="auto"/>
                            <w:left w:val="none" w:sz="0" w:space="0" w:color="auto"/>
                            <w:bottom w:val="none" w:sz="0" w:space="0" w:color="auto"/>
                            <w:right w:val="none" w:sz="0" w:space="0" w:color="auto"/>
                          </w:divBdr>
                        </w:div>
                      </w:divsChild>
                    </w:div>
                    <w:div w:id="168066648">
                      <w:marLeft w:val="0"/>
                      <w:marRight w:val="0"/>
                      <w:marTop w:val="0"/>
                      <w:marBottom w:val="0"/>
                      <w:divBdr>
                        <w:top w:val="none" w:sz="0" w:space="0" w:color="auto"/>
                        <w:left w:val="none" w:sz="0" w:space="0" w:color="auto"/>
                        <w:bottom w:val="none" w:sz="0" w:space="0" w:color="auto"/>
                        <w:right w:val="none" w:sz="0" w:space="0" w:color="auto"/>
                      </w:divBdr>
                      <w:divsChild>
                        <w:div w:id="596402256">
                          <w:marLeft w:val="0"/>
                          <w:marRight w:val="0"/>
                          <w:marTop w:val="0"/>
                          <w:marBottom w:val="0"/>
                          <w:divBdr>
                            <w:top w:val="none" w:sz="0" w:space="0" w:color="auto"/>
                            <w:left w:val="none" w:sz="0" w:space="0" w:color="auto"/>
                            <w:bottom w:val="none" w:sz="0" w:space="0" w:color="auto"/>
                            <w:right w:val="none" w:sz="0" w:space="0" w:color="auto"/>
                          </w:divBdr>
                        </w:div>
                      </w:divsChild>
                    </w:div>
                    <w:div w:id="1329090555">
                      <w:marLeft w:val="0"/>
                      <w:marRight w:val="0"/>
                      <w:marTop w:val="0"/>
                      <w:marBottom w:val="0"/>
                      <w:divBdr>
                        <w:top w:val="none" w:sz="0" w:space="0" w:color="auto"/>
                        <w:left w:val="none" w:sz="0" w:space="0" w:color="auto"/>
                        <w:bottom w:val="none" w:sz="0" w:space="0" w:color="auto"/>
                        <w:right w:val="none" w:sz="0" w:space="0" w:color="auto"/>
                      </w:divBdr>
                      <w:divsChild>
                        <w:div w:id="580868084">
                          <w:marLeft w:val="0"/>
                          <w:marRight w:val="0"/>
                          <w:marTop w:val="0"/>
                          <w:marBottom w:val="0"/>
                          <w:divBdr>
                            <w:top w:val="none" w:sz="0" w:space="0" w:color="auto"/>
                            <w:left w:val="none" w:sz="0" w:space="0" w:color="auto"/>
                            <w:bottom w:val="none" w:sz="0" w:space="0" w:color="auto"/>
                            <w:right w:val="none" w:sz="0" w:space="0" w:color="auto"/>
                          </w:divBdr>
                        </w:div>
                      </w:divsChild>
                    </w:div>
                    <w:div w:id="11341810">
                      <w:marLeft w:val="0"/>
                      <w:marRight w:val="0"/>
                      <w:marTop w:val="0"/>
                      <w:marBottom w:val="0"/>
                      <w:divBdr>
                        <w:top w:val="none" w:sz="0" w:space="0" w:color="auto"/>
                        <w:left w:val="none" w:sz="0" w:space="0" w:color="auto"/>
                        <w:bottom w:val="none" w:sz="0" w:space="0" w:color="auto"/>
                        <w:right w:val="none" w:sz="0" w:space="0" w:color="auto"/>
                      </w:divBdr>
                    </w:div>
                  </w:divsChild>
                </w:div>
                <w:div w:id="996349066">
                  <w:marLeft w:val="0"/>
                  <w:marRight w:val="0"/>
                  <w:marTop w:val="0"/>
                  <w:marBottom w:val="0"/>
                  <w:divBdr>
                    <w:top w:val="none" w:sz="0" w:space="0" w:color="auto"/>
                    <w:left w:val="none" w:sz="0" w:space="0" w:color="auto"/>
                    <w:bottom w:val="none" w:sz="0" w:space="0" w:color="auto"/>
                    <w:right w:val="none" w:sz="0" w:space="0" w:color="auto"/>
                  </w:divBdr>
                  <w:divsChild>
                    <w:div w:id="1476947316">
                      <w:marLeft w:val="0"/>
                      <w:marRight w:val="0"/>
                      <w:marTop w:val="0"/>
                      <w:marBottom w:val="0"/>
                      <w:divBdr>
                        <w:top w:val="none" w:sz="0" w:space="0" w:color="auto"/>
                        <w:left w:val="none" w:sz="0" w:space="0" w:color="auto"/>
                        <w:bottom w:val="none" w:sz="0" w:space="0" w:color="auto"/>
                        <w:right w:val="none" w:sz="0" w:space="0" w:color="auto"/>
                      </w:divBdr>
                      <w:divsChild>
                        <w:div w:id="1230967458">
                          <w:marLeft w:val="0"/>
                          <w:marRight w:val="0"/>
                          <w:marTop w:val="0"/>
                          <w:marBottom w:val="0"/>
                          <w:divBdr>
                            <w:top w:val="none" w:sz="0" w:space="0" w:color="auto"/>
                            <w:left w:val="none" w:sz="0" w:space="0" w:color="auto"/>
                            <w:bottom w:val="none" w:sz="0" w:space="0" w:color="auto"/>
                            <w:right w:val="none" w:sz="0" w:space="0" w:color="auto"/>
                          </w:divBdr>
                        </w:div>
                      </w:divsChild>
                    </w:div>
                    <w:div w:id="1308827879">
                      <w:marLeft w:val="0"/>
                      <w:marRight w:val="0"/>
                      <w:marTop w:val="0"/>
                      <w:marBottom w:val="0"/>
                      <w:divBdr>
                        <w:top w:val="none" w:sz="0" w:space="0" w:color="auto"/>
                        <w:left w:val="none" w:sz="0" w:space="0" w:color="auto"/>
                        <w:bottom w:val="none" w:sz="0" w:space="0" w:color="auto"/>
                        <w:right w:val="none" w:sz="0" w:space="0" w:color="auto"/>
                      </w:divBdr>
                      <w:divsChild>
                        <w:div w:id="596911385">
                          <w:marLeft w:val="0"/>
                          <w:marRight w:val="0"/>
                          <w:marTop w:val="0"/>
                          <w:marBottom w:val="0"/>
                          <w:divBdr>
                            <w:top w:val="none" w:sz="0" w:space="0" w:color="auto"/>
                            <w:left w:val="none" w:sz="0" w:space="0" w:color="auto"/>
                            <w:bottom w:val="none" w:sz="0" w:space="0" w:color="auto"/>
                            <w:right w:val="none" w:sz="0" w:space="0" w:color="auto"/>
                          </w:divBdr>
                        </w:div>
                      </w:divsChild>
                    </w:div>
                    <w:div w:id="2084642269">
                      <w:marLeft w:val="0"/>
                      <w:marRight w:val="0"/>
                      <w:marTop w:val="0"/>
                      <w:marBottom w:val="0"/>
                      <w:divBdr>
                        <w:top w:val="none" w:sz="0" w:space="0" w:color="auto"/>
                        <w:left w:val="none" w:sz="0" w:space="0" w:color="auto"/>
                        <w:bottom w:val="none" w:sz="0" w:space="0" w:color="auto"/>
                        <w:right w:val="none" w:sz="0" w:space="0" w:color="auto"/>
                      </w:divBdr>
                      <w:divsChild>
                        <w:div w:id="1135836462">
                          <w:marLeft w:val="0"/>
                          <w:marRight w:val="0"/>
                          <w:marTop w:val="0"/>
                          <w:marBottom w:val="0"/>
                          <w:divBdr>
                            <w:top w:val="none" w:sz="0" w:space="0" w:color="auto"/>
                            <w:left w:val="none" w:sz="0" w:space="0" w:color="auto"/>
                            <w:bottom w:val="none" w:sz="0" w:space="0" w:color="auto"/>
                            <w:right w:val="none" w:sz="0" w:space="0" w:color="auto"/>
                          </w:divBdr>
                        </w:div>
                      </w:divsChild>
                    </w:div>
                    <w:div w:id="2015960197">
                      <w:marLeft w:val="0"/>
                      <w:marRight w:val="0"/>
                      <w:marTop w:val="0"/>
                      <w:marBottom w:val="0"/>
                      <w:divBdr>
                        <w:top w:val="none" w:sz="0" w:space="0" w:color="auto"/>
                        <w:left w:val="none" w:sz="0" w:space="0" w:color="auto"/>
                        <w:bottom w:val="none" w:sz="0" w:space="0" w:color="auto"/>
                        <w:right w:val="none" w:sz="0" w:space="0" w:color="auto"/>
                      </w:divBdr>
                      <w:divsChild>
                        <w:div w:id="757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8933">
              <w:marLeft w:val="0"/>
              <w:marRight w:val="0"/>
              <w:marTop w:val="0"/>
              <w:marBottom w:val="0"/>
              <w:divBdr>
                <w:top w:val="none" w:sz="0" w:space="0" w:color="auto"/>
                <w:left w:val="none" w:sz="0" w:space="0" w:color="auto"/>
                <w:bottom w:val="none" w:sz="0" w:space="0" w:color="auto"/>
                <w:right w:val="none" w:sz="0" w:space="0" w:color="auto"/>
              </w:divBdr>
              <w:divsChild>
                <w:div w:id="4221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9039">
          <w:marLeft w:val="0"/>
          <w:marRight w:val="0"/>
          <w:marTop w:val="0"/>
          <w:marBottom w:val="0"/>
          <w:divBdr>
            <w:top w:val="none" w:sz="0" w:space="0" w:color="auto"/>
            <w:left w:val="none" w:sz="0" w:space="0" w:color="auto"/>
            <w:bottom w:val="none" w:sz="0" w:space="0" w:color="auto"/>
            <w:right w:val="none" w:sz="0" w:space="0" w:color="auto"/>
          </w:divBdr>
          <w:divsChild>
            <w:div w:id="13383495">
              <w:marLeft w:val="0"/>
              <w:marRight w:val="0"/>
              <w:marTop w:val="0"/>
              <w:marBottom w:val="0"/>
              <w:divBdr>
                <w:top w:val="none" w:sz="0" w:space="0" w:color="auto"/>
                <w:left w:val="none" w:sz="0" w:space="0" w:color="auto"/>
                <w:bottom w:val="none" w:sz="0" w:space="0" w:color="auto"/>
                <w:right w:val="none" w:sz="0" w:space="0" w:color="auto"/>
              </w:divBdr>
            </w:div>
          </w:divsChild>
        </w:div>
        <w:div w:id="678236829">
          <w:marLeft w:val="0"/>
          <w:marRight w:val="0"/>
          <w:marTop w:val="0"/>
          <w:marBottom w:val="0"/>
          <w:divBdr>
            <w:top w:val="none" w:sz="0" w:space="0" w:color="auto"/>
            <w:left w:val="none" w:sz="0" w:space="0" w:color="auto"/>
            <w:bottom w:val="none" w:sz="0" w:space="0" w:color="auto"/>
            <w:right w:val="none" w:sz="0" w:space="0" w:color="auto"/>
          </w:divBdr>
          <w:divsChild>
            <w:div w:id="1083993874">
              <w:marLeft w:val="0"/>
              <w:marRight w:val="0"/>
              <w:marTop w:val="0"/>
              <w:marBottom w:val="0"/>
              <w:divBdr>
                <w:top w:val="none" w:sz="0" w:space="0" w:color="auto"/>
                <w:left w:val="none" w:sz="0" w:space="0" w:color="auto"/>
                <w:bottom w:val="none" w:sz="0" w:space="0" w:color="auto"/>
                <w:right w:val="none" w:sz="0" w:space="0" w:color="auto"/>
              </w:divBdr>
            </w:div>
          </w:divsChild>
        </w:div>
        <w:div w:id="642076865">
          <w:marLeft w:val="0"/>
          <w:marRight w:val="0"/>
          <w:marTop w:val="0"/>
          <w:marBottom w:val="0"/>
          <w:divBdr>
            <w:top w:val="none" w:sz="0" w:space="0" w:color="auto"/>
            <w:left w:val="none" w:sz="0" w:space="0" w:color="auto"/>
            <w:bottom w:val="none" w:sz="0" w:space="0" w:color="auto"/>
            <w:right w:val="none" w:sz="0" w:space="0" w:color="auto"/>
          </w:divBdr>
        </w:div>
      </w:divsChild>
    </w:div>
    <w:div w:id="366682678">
      <w:bodyDiv w:val="1"/>
      <w:marLeft w:val="0"/>
      <w:marRight w:val="0"/>
      <w:marTop w:val="0"/>
      <w:marBottom w:val="0"/>
      <w:divBdr>
        <w:top w:val="none" w:sz="0" w:space="0" w:color="auto"/>
        <w:left w:val="none" w:sz="0" w:space="0" w:color="auto"/>
        <w:bottom w:val="none" w:sz="0" w:space="0" w:color="auto"/>
        <w:right w:val="none" w:sz="0" w:space="0" w:color="auto"/>
      </w:divBdr>
      <w:divsChild>
        <w:div w:id="1440956447">
          <w:marLeft w:val="0"/>
          <w:marRight w:val="0"/>
          <w:marTop w:val="0"/>
          <w:marBottom w:val="0"/>
          <w:divBdr>
            <w:top w:val="none" w:sz="0" w:space="0" w:color="auto"/>
            <w:left w:val="none" w:sz="0" w:space="0" w:color="auto"/>
            <w:bottom w:val="none" w:sz="0" w:space="0" w:color="auto"/>
            <w:right w:val="none" w:sz="0" w:space="0" w:color="auto"/>
          </w:divBdr>
          <w:divsChild>
            <w:div w:id="612907061">
              <w:marLeft w:val="0"/>
              <w:marRight w:val="0"/>
              <w:marTop w:val="0"/>
              <w:marBottom w:val="0"/>
              <w:divBdr>
                <w:top w:val="none" w:sz="0" w:space="0" w:color="auto"/>
                <w:left w:val="none" w:sz="0" w:space="0" w:color="auto"/>
                <w:bottom w:val="none" w:sz="0" w:space="0" w:color="auto"/>
                <w:right w:val="none" w:sz="0" w:space="0" w:color="auto"/>
              </w:divBdr>
            </w:div>
          </w:divsChild>
        </w:div>
        <w:div w:id="108428360">
          <w:marLeft w:val="0"/>
          <w:marRight w:val="0"/>
          <w:marTop w:val="0"/>
          <w:marBottom w:val="0"/>
          <w:divBdr>
            <w:top w:val="none" w:sz="0" w:space="0" w:color="auto"/>
            <w:left w:val="none" w:sz="0" w:space="0" w:color="auto"/>
            <w:bottom w:val="none" w:sz="0" w:space="0" w:color="auto"/>
            <w:right w:val="none" w:sz="0" w:space="0" w:color="auto"/>
          </w:divBdr>
          <w:divsChild>
            <w:div w:id="403647393">
              <w:marLeft w:val="0"/>
              <w:marRight w:val="0"/>
              <w:marTop w:val="0"/>
              <w:marBottom w:val="0"/>
              <w:divBdr>
                <w:top w:val="none" w:sz="0" w:space="0" w:color="auto"/>
                <w:left w:val="none" w:sz="0" w:space="0" w:color="auto"/>
                <w:bottom w:val="none" w:sz="0" w:space="0" w:color="auto"/>
                <w:right w:val="none" w:sz="0" w:space="0" w:color="auto"/>
              </w:divBdr>
              <w:divsChild>
                <w:div w:id="937369554">
                  <w:marLeft w:val="0"/>
                  <w:marRight w:val="0"/>
                  <w:marTop w:val="0"/>
                  <w:marBottom w:val="0"/>
                  <w:divBdr>
                    <w:top w:val="none" w:sz="0" w:space="0" w:color="auto"/>
                    <w:left w:val="none" w:sz="0" w:space="0" w:color="auto"/>
                    <w:bottom w:val="none" w:sz="0" w:space="0" w:color="auto"/>
                    <w:right w:val="none" w:sz="0" w:space="0" w:color="auto"/>
                  </w:divBdr>
                  <w:divsChild>
                    <w:div w:id="1927380582">
                      <w:marLeft w:val="0"/>
                      <w:marRight w:val="0"/>
                      <w:marTop w:val="0"/>
                      <w:marBottom w:val="0"/>
                      <w:divBdr>
                        <w:top w:val="none" w:sz="0" w:space="0" w:color="auto"/>
                        <w:left w:val="none" w:sz="0" w:space="0" w:color="auto"/>
                        <w:bottom w:val="none" w:sz="0" w:space="0" w:color="auto"/>
                        <w:right w:val="none" w:sz="0" w:space="0" w:color="auto"/>
                      </w:divBdr>
                    </w:div>
                  </w:divsChild>
                </w:div>
                <w:div w:id="1707220637">
                  <w:marLeft w:val="0"/>
                  <w:marRight w:val="0"/>
                  <w:marTop w:val="0"/>
                  <w:marBottom w:val="0"/>
                  <w:divBdr>
                    <w:top w:val="none" w:sz="0" w:space="0" w:color="auto"/>
                    <w:left w:val="none" w:sz="0" w:space="0" w:color="auto"/>
                    <w:bottom w:val="none" w:sz="0" w:space="0" w:color="auto"/>
                    <w:right w:val="none" w:sz="0" w:space="0" w:color="auto"/>
                  </w:divBdr>
                  <w:divsChild>
                    <w:div w:id="1012074733">
                      <w:marLeft w:val="0"/>
                      <w:marRight w:val="0"/>
                      <w:marTop w:val="0"/>
                      <w:marBottom w:val="0"/>
                      <w:divBdr>
                        <w:top w:val="none" w:sz="0" w:space="0" w:color="auto"/>
                        <w:left w:val="none" w:sz="0" w:space="0" w:color="auto"/>
                        <w:bottom w:val="none" w:sz="0" w:space="0" w:color="auto"/>
                        <w:right w:val="none" w:sz="0" w:space="0" w:color="auto"/>
                      </w:divBdr>
                    </w:div>
                  </w:divsChild>
                </w:div>
                <w:div w:id="66460441">
                  <w:marLeft w:val="0"/>
                  <w:marRight w:val="0"/>
                  <w:marTop w:val="0"/>
                  <w:marBottom w:val="0"/>
                  <w:divBdr>
                    <w:top w:val="none" w:sz="0" w:space="0" w:color="auto"/>
                    <w:left w:val="none" w:sz="0" w:space="0" w:color="auto"/>
                    <w:bottom w:val="none" w:sz="0" w:space="0" w:color="auto"/>
                    <w:right w:val="none" w:sz="0" w:space="0" w:color="auto"/>
                  </w:divBdr>
                  <w:divsChild>
                    <w:div w:id="793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48463">
              <w:marLeft w:val="0"/>
              <w:marRight w:val="0"/>
              <w:marTop w:val="0"/>
              <w:marBottom w:val="0"/>
              <w:divBdr>
                <w:top w:val="none" w:sz="0" w:space="0" w:color="auto"/>
                <w:left w:val="none" w:sz="0" w:space="0" w:color="auto"/>
                <w:bottom w:val="none" w:sz="0" w:space="0" w:color="auto"/>
                <w:right w:val="none" w:sz="0" w:space="0" w:color="auto"/>
              </w:divBdr>
              <w:divsChild>
                <w:div w:id="1153986201">
                  <w:marLeft w:val="0"/>
                  <w:marRight w:val="0"/>
                  <w:marTop w:val="0"/>
                  <w:marBottom w:val="0"/>
                  <w:divBdr>
                    <w:top w:val="none" w:sz="0" w:space="0" w:color="auto"/>
                    <w:left w:val="none" w:sz="0" w:space="0" w:color="auto"/>
                    <w:bottom w:val="none" w:sz="0" w:space="0" w:color="auto"/>
                    <w:right w:val="none" w:sz="0" w:space="0" w:color="auto"/>
                  </w:divBdr>
                </w:div>
              </w:divsChild>
            </w:div>
            <w:div w:id="1236862675">
              <w:marLeft w:val="0"/>
              <w:marRight w:val="0"/>
              <w:marTop w:val="0"/>
              <w:marBottom w:val="0"/>
              <w:divBdr>
                <w:top w:val="none" w:sz="0" w:space="0" w:color="auto"/>
                <w:left w:val="none" w:sz="0" w:space="0" w:color="auto"/>
                <w:bottom w:val="none" w:sz="0" w:space="0" w:color="auto"/>
                <w:right w:val="none" w:sz="0" w:space="0" w:color="auto"/>
              </w:divBdr>
              <w:divsChild>
                <w:div w:id="1255748296">
                  <w:marLeft w:val="0"/>
                  <w:marRight w:val="0"/>
                  <w:marTop w:val="0"/>
                  <w:marBottom w:val="0"/>
                  <w:divBdr>
                    <w:top w:val="none" w:sz="0" w:space="0" w:color="auto"/>
                    <w:left w:val="none" w:sz="0" w:space="0" w:color="auto"/>
                    <w:bottom w:val="none" w:sz="0" w:space="0" w:color="auto"/>
                    <w:right w:val="none" w:sz="0" w:space="0" w:color="auto"/>
                  </w:divBdr>
                </w:div>
              </w:divsChild>
            </w:div>
            <w:div w:id="598758046">
              <w:marLeft w:val="0"/>
              <w:marRight w:val="0"/>
              <w:marTop w:val="0"/>
              <w:marBottom w:val="0"/>
              <w:divBdr>
                <w:top w:val="none" w:sz="0" w:space="0" w:color="auto"/>
                <w:left w:val="none" w:sz="0" w:space="0" w:color="auto"/>
                <w:bottom w:val="none" w:sz="0" w:space="0" w:color="auto"/>
                <w:right w:val="none" w:sz="0" w:space="0" w:color="auto"/>
              </w:divBdr>
              <w:divsChild>
                <w:div w:id="1515342540">
                  <w:marLeft w:val="0"/>
                  <w:marRight w:val="0"/>
                  <w:marTop w:val="0"/>
                  <w:marBottom w:val="0"/>
                  <w:divBdr>
                    <w:top w:val="none" w:sz="0" w:space="0" w:color="auto"/>
                    <w:left w:val="none" w:sz="0" w:space="0" w:color="auto"/>
                    <w:bottom w:val="none" w:sz="0" w:space="0" w:color="auto"/>
                    <w:right w:val="none" w:sz="0" w:space="0" w:color="auto"/>
                  </w:divBdr>
                </w:div>
              </w:divsChild>
            </w:div>
            <w:div w:id="463696800">
              <w:marLeft w:val="0"/>
              <w:marRight w:val="0"/>
              <w:marTop w:val="0"/>
              <w:marBottom w:val="0"/>
              <w:divBdr>
                <w:top w:val="none" w:sz="0" w:space="0" w:color="auto"/>
                <w:left w:val="none" w:sz="0" w:space="0" w:color="auto"/>
                <w:bottom w:val="none" w:sz="0" w:space="0" w:color="auto"/>
                <w:right w:val="none" w:sz="0" w:space="0" w:color="auto"/>
              </w:divBdr>
              <w:divsChild>
                <w:div w:id="174072892">
                  <w:marLeft w:val="0"/>
                  <w:marRight w:val="0"/>
                  <w:marTop w:val="0"/>
                  <w:marBottom w:val="0"/>
                  <w:divBdr>
                    <w:top w:val="none" w:sz="0" w:space="0" w:color="auto"/>
                    <w:left w:val="none" w:sz="0" w:space="0" w:color="auto"/>
                    <w:bottom w:val="none" w:sz="0" w:space="0" w:color="auto"/>
                    <w:right w:val="none" w:sz="0" w:space="0" w:color="auto"/>
                  </w:divBdr>
                </w:div>
              </w:divsChild>
            </w:div>
            <w:div w:id="1964921929">
              <w:marLeft w:val="0"/>
              <w:marRight w:val="0"/>
              <w:marTop w:val="0"/>
              <w:marBottom w:val="0"/>
              <w:divBdr>
                <w:top w:val="none" w:sz="0" w:space="0" w:color="auto"/>
                <w:left w:val="none" w:sz="0" w:space="0" w:color="auto"/>
                <w:bottom w:val="none" w:sz="0" w:space="0" w:color="auto"/>
                <w:right w:val="none" w:sz="0" w:space="0" w:color="auto"/>
              </w:divBdr>
              <w:divsChild>
                <w:div w:id="17538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7711">
          <w:marLeft w:val="0"/>
          <w:marRight w:val="0"/>
          <w:marTop w:val="0"/>
          <w:marBottom w:val="0"/>
          <w:divBdr>
            <w:top w:val="none" w:sz="0" w:space="0" w:color="auto"/>
            <w:left w:val="none" w:sz="0" w:space="0" w:color="auto"/>
            <w:bottom w:val="none" w:sz="0" w:space="0" w:color="auto"/>
            <w:right w:val="none" w:sz="0" w:space="0" w:color="auto"/>
          </w:divBdr>
          <w:divsChild>
            <w:div w:id="2019966559">
              <w:marLeft w:val="0"/>
              <w:marRight w:val="0"/>
              <w:marTop w:val="0"/>
              <w:marBottom w:val="0"/>
              <w:divBdr>
                <w:top w:val="none" w:sz="0" w:space="0" w:color="auto"/>
                <w:left w:val="none" w:sz="0" w:space="0" w:color="auto"/>
                <w:bottom w:val="none" w:sz="0" w:space="0" w:color="auto"/>
                <w:right w:val="none" w:sz="0" w:space="0" w:color="auto"/>
              </w:divBdr>
            </w:div>
          </w:divsChild>
        </w:div>
        <w:div w:id="335696413">
          <w:marLeft w:val="0"/>
          <w:marRight w:val="0"/>
          <w:marTop w:val="0"/>
          <w:marBottom w:val="0"/>
          <w:divBdr>
            <w:top w:val="none" w:sz="0" w:space="0" w:color="auto"/>
            <w:left w:val="none" w:sz="0" w:space="0" w:color="auto"/>
            <w:bottom w:val="none" w:sz="0" w:space="0" w:color="auto"/>
            <w:right w:val="none" w:sz="0" w:space="0" w:color="auto"/>
          </w:divBdr>
          <w:divsChild>
            <w:div w:id="472256277">
              <w:marLeft w:val="0"/>
              <w:marRight w:val="0"/>
              <w:marTop w:val="0"/>
              <w:marBottom w:val="0"/>
              <w:divBdr>
                <w:top w:val="none" w:sz="0" w:space="0" w:color="auto"/>
                <w:left w:val="none" w:sz="0" w:space="0" w:color="auto"/>
                <w:bottom w:val="none" w:sz="0" w:space="0" w:color="auto"/>
                <w:right w:val="none" w:sz="0" w:space="0" w:color="auto"/>
              </w:divBdr>
            </w:div>
          </w:divsChild>
        </w:div>
        <w:div w:id="1637299321">
          <w:marLeft w:val="0"/>
          <w:marRight w:val="0"/>
          <w:marTop w:val="0"/>
          <w:marBottom w:val="0"/>
          <w:divBdr>
            <w:top w:val="none" w:sz="0" w:space="0" w:color="auto"/>
            <w:left w:val="none" w:sz="0" w:space="0" w:color="auto"/>
            <w:bottom w:val="none" w:sz="0" w:space="0" w:color="auto"/>
            <w:right w:val="none" w:sz="0" w:space="0" w:color="auto"/>
          </w:divBdr>
          <w:divsChild>
            <w:div w:id="11993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68782">
      <w:bodyDiv w:val="1"/>
      <w:marLeft w:val="0"/>
      <w:marRight w:val="0"/>
      <w:marTop w:val="0"/>
      <w:marBottom w:val="0"/>
      <w:divBdr>
        <w:top w:val="none" w:sz="0" w:space="0" w:color="auto"/>
        <w:left w:val="none" w:sz="0" w:space="0" w:color="auto"/>
        <w:bottom w:val="none" w:sz="0" w:space="0" w:color="auto"/>
        <w:right w:val="none" w:sz="0" w:space="0" w:color="auto"/>
      </w:divBdr>
      <w:divsChild>
        <w:div w:id="256599582">
          <w:marLeft w:val="0"/>
          <w:marRight w:val="0"/>
          <w:marTop w:val="0"/>
          <w:marBottom w:val="0"/>
          <w:divBdr>
            <w:top w:val="none" w:sz="0" w:space="0" w:color="auto"/>
            <w:left w:val="none" w:sz="0" w:space="0" w:color="auto"/>
            <w:bottom w:val="none" w:sz="0" w:space="0" w:color="auto"/>
            <w:right w:val="none" w:sz="0" w:space="0" w:color="auto"/>
          </w:divBdr>
          <w:divsChild>
            <w:div w:id="1546288101">
              <w:marLeft w:val="0"/>
              <w:marRight w:val="0"/>
              <w:marTop w:val="0"/>
              <w:marBottom w:val="0"/>
              <w:divBdr>
                <w:top w:val="none" w:sz="0" w:space="0" w:color="auto"/>
                <w:left w:val="none" w:sz="0" w:space="0" w:color="auto"/>
                <w:bottom w:val="none" w:sz="0" w:space="0" w:color="auto"/>
                <w:right w:val="none" w:sz="0" w:space="0" w:color="auto"/>
              </w:divBdr>
            </w:div>
            <w:div w:id="283122278">
              <w:marLeft w:val="0"/>
              <w:marRight w:val="0"/>
              <w:marTop w:val="0"/>
              <w:marBottom w:val="0"/>
              <w:divBdr>
                <w:top w:val="none" w:sz="0" w:space="0" w:color="auto"/>
                <w:left w:val="none" w:sz="0" w:space="0" w:color="auto"/>
                <w:bottom w:val="none" w:sz="0" w:space="0" w:color="auto"/>
                <w:right w:val="none" w:sz="0" w:space="0" w:color="auto"/>
              </w:divBdr>
              <w:divsChild>
                <w:div w:id="857549132">
                  <w:marLeft w:val="0"/>
                  <w:marRight w:val="0"/>
                  <w:marTop w:val="0"/>
                  <w:marBottom w:val="0"/>
                  <w:divBdr>
                    <w:top w:val="none" w:sz="0" w:space="0" w:color="auto"/>
                    <w:left w:val="none" w:sz="0" w:space="0" w:color="auto"/>
                    <w:bottom w:val="none" w:sz="0" w:space="0" w:color="auto"/>
                    <w:right w:val="none" w:sz="0" w:space="0" w:color="auto"/>
                  </w:divBdr>
                </w:div>
                <w:div w:id="1481651061">
                  <w:marLeft w:val="0"/>
                  <w:marRight w:val="0"/>
                  <w:marTop w:val="0"/>
                  <w:marBottom w:val="0"/>
                  <w:divBdr>
                    <w:top w:val="none" w:sz="0" w:space="0" w:color="auto"/>
                    <w:left w:val="none" w:sz="0" w:space="0" w:color="auto"/>
                    <w:bottom w:val="none" w:sz="0" w:space="0" w:color="auto"/>
                    <w:right w:val="none" w:sz="0" w:space="0" w:color="auto"/>
                  </w:divBdr>
                </w:div>
                <w:div w:id="658656942">
                  <w:marLeft w:val="0"/>
                  <w:marRight w:val="0"/>
                  <w:marTop w:val="0"/>
                  <w:marBottom w:val="0"/>
                  <w:divBdr>
                    <w:top w:val="none" w:sz="0" w:space="0" w:color="auto"/>
                    <w:left w:val="none" w:sz="0" w:space="0" w:color="auto"/>
                    <w:bottom w:val="none" w:sz="0" w:space="0" w:color="auto"/>
                    <w:right w:val="none" w:sz="0" w:space="0" w:color="auto"/>
                  </w:divBdr>
                </w:div>
              </w:divsChild>
            </w:div>
            <w:div w:id="10588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6696">
      <w:bodyDiv w:val="1"/>
      <w:marLeft w:val="0"/>
      <w:marRight w:val="0"/>
      <w:marTop w:val="0"/>
      <w:marBottom w:val="0"/>
      <w:divBdr>
        <w:top w:val="none" w:sz="0" w:space="0" w:color="auto"/>
        <w:left w:val="none" w:sz="0" w:space="0" w:color="auto"/>
        <w:bottom w:val="none" w:sz="0" w:space="0" w:color="auto"/>
        <w:right w:val="none" w:sz="0" w:space="0" w:color="auto"/>
      </w:divBdr>
      <w:divsChild>
        <w:div w:id="317854431">
          <w:marLeft w:val="0"/>
          <w:marRight w:val="0"/>
          <w:marTop w:val="0"/>
          <w:marBottom w:val="0"/>
          <w:divBdr>
            <w:top w:val="none" w:sz="0" w:space="0" w:color="auto"/>
            <w:left w:val="none" w:sz="0" w:space="0" w:color="auto"/>
            <w:bottom w:val="none" w:sz="0" w:space="0" w:color="auto"/>
            <w:right w:val="none" w:sz="0" w:space="0" w:color="auto"/>
          </w:divBdr>
        </w:div>
        <w:div w:id="2143765711">
          <w:marLeft w:val="0"/>
          <w:marRight w:val="0"/>
          <w:marTop w:val="0"/>
          <w:marBottom w:val="0"/>
          <w:divBdr>
            <w:top w:val="none" w:sz="0" w:space="0" w:color="auto"/>
            <w:left w:val="none" w:sz="0" w:space="0" w:color="auto"/>
            <w:bottom w:val="none" w:sz="0" w:space="0" w:color="auto"/>
            <w:right w:val="none" w:sz="0" w:space="0" w:color="auto"/>
          </w:divBdr>
        </w:div>
      </w:divsChild>
    </w:div>
    <w:div w:id="1596135151">
      <w:bodyDiv w:val="1"/>
      <w:marLeft w:val="0"/>
      <w:marRight w:val="0"/>
      <w:marTop w:val="0"/>
      <w:marBottom w:val="0"/>
      <w:divBdr>
        <w:top w:val="none" w:sz="0" w:space="0" w:color="auto"/>
        <w:left w:val="none" w:sz="0" w:space="0" w:color="auto"/>
        <w:bottom w:val="none" w:sz="0" w:space="0" w:color="auto"/>
        <w:right w:val="none" w:sz="0" w:space="0" w:color="auto"/>
      </w:divBdr>
      <w:divsChild>
        <w:div w:id="744030618">
          <w:marLeft w:val="0"/>
          <w:marRight w:val="0"/>
          <w:marTop w:val="0"/>
          <w:marBottom w:val="0"/>
          <w:divBdr>
            <w:top w:val="none" w:sz="0" w:space="0" w:color="auto"/>
            <w:left w:val="none" w:sz="0" w:space="0" w:color="auto"/>
            <w:bottom w:val="none" w:sz="0" w:space="0" w:color="auto"/>
            <w:right w:val="none" w:sz="0" w:space="0" w:color="auto"/>
          </w:divBdr>
          <w:divsChild>
            <w:div w:id="1322854191">
              <w:marLeft w:val="0"/>
              <w:marRight w:val="0"/>
              <w:marTop w:val="0"/>
              <w:marBottom w:val="0"/>
              <w:divBdr>
                <w:top w:val="none" w:sz="0" w:space="0" w:color="auto"/>
                <w:left w:val="none" w:sz="0" w:space="0" w:color="auto"/>
                <w:bottom w:val="none" w:sz="0" w:space="0" w:color="auto"/>
                <w:right w:val="none" w:sz="0" w:space="0" w:color="auto"/>
              </w:divBdr>
              <w:divsChild>
                <w:div w:id="603390451">
                  <w:marLeft w:val="0"/>
                  <w:marRight w:val="0"/>
                  <w:marTop w:val="0"/>
                  <w:marBottom w:val="0"/>
                  <w:divBdr>
                    <w:top w:val="none" w:sz="0" w:space="0" w:color="auto"/>
                    <w:left w:val="none" w:sz="0" w:space="0" w:color="auto"/>
                    <w:bottom w:val="none" w:sz="0" w:space="0" w:color="auto"/>
                    <w:right w:val="none" w:sz="0" w:space="0" w:color="auto"/>
                  </w:divBdr>
                </w:div>
              </w:divsChild>
            </w:div>
            <w:div w:id="1563708279">
              <w:marLeft w:val="0"/>
              <w:marRight w:val="0"/>
              <w:marTop w:val="0"/>
              <w:marBottom w:val="0"/>
              <w:divBdr>
                <w:top w:val="none" w:sz="0" w:space="0" w:color="auto"/>
                <w:left w:val="none" w:sz="0" w:space="0" w:color="auto"/>
                <w:bottom w:val="none" w:sz="0" w:space="0" w:color="auto"/>
                <w:right w:val="none" w:sz="0" w:space="0" w:color="auto"/>
              </w:divBdr>
              <w:divsChild>
                <w:div w:id="11573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09327">
          <w:marLeft w:val="0"/>
          <w:marRight w:val="0"/>
          <w:marTop w:val="0"/>
          <w:marBottom w:val="0"/>
          <w:divBdr>
            <w:top w:val="none" w:sz="0" w:space="0" w:color="auto"/>
            <w:left w:val="none" w:sz="0" w:space="0" w:color="auto"/>
            <w:bottom w:val="none" w:sz="0" w:space="0" w:color="auto"/>
            <w:right w:val="none" w:sz="0" w:space="0" w:color="auto"/>
          </w:divBdr>
          <w:divsChild>
            <w:div w:id="336614721">
              <w:marLeft w:val="0"/>
              <w:marRight w:val="0"/>
              <w:marTop w:val="0"/>
              <w:marBottom w:val="0"/>
              <w:divBdr>
                <w:top w:val="none" w:sz="0" w:space="0" w:color="auto"/>
                <w:left w:val="none" w:sz="0" w:space="0" w:color="auto"/>
                <w:bottom w:val="none" w:sz="0" w:space="0" w:color="auto"/>
                <w:right w:val="none" w:sz="0" w:space="0" w:color="auto"/>
              </w:divBdr>
              <w:divsChild>
                <w:div w:id="299655076">
                  <w:marLeft w:val="0"/>
                  <w:marRight w:val="0"/>
                  <w:marTop w:val="0"/>
                  <w:marBottom w:val="0"/>
                  <w:divBdr>
                    <w:top w:val="none" w:sz="0" w:space="0" w:color="auto"/>
                    <w:left w:val="none" w:sz="0" w:space="0" w:color="auto"/>
                    <w:bottom w:val="none" w:sz="0" w:space="0" w:color="auto"/>
                    <w:right w:val="none" w:sz="0" w:space="0" w:color="auto"/>
                  </w:divBdr>
                  <w:divsChild>
                    <w:div w:id="2069300562">
                      <w:marLeft w:val="0"/>
                      <w:marRight w:val="0"/>
                      <w:marTop w:val="0"/>
                      <w:marBottom w:val="0"/>
                      <w:divBdr>
                        <w:top w:val="none" w:sz="0" w:space="0" w:color="auto"/>
                        <w:left w:val="none" w:sz="0" w:space="0" w:color="auto"/>
                        <w:bottom w:val="none" w:sz="0" w:space="0" w:color="auto"/>
                        <w:right w:val="none" w:sz="0" w:space="0" w:color="auto"/>
                      </w:divBdr>
                      <w:divsChild>
                        <w:div w:id="2059547832">
                          <w:marLeft w:val="0"/>
                          <w:marRight w:val="0"/>
                          <w:marTop w:val="0"/>
                          <w:marBottom w:val="0"/>
                          <w:divBdr>
                            <w:top w:val="none" w:sz="0" w:space="0" w:color="auto"/>
                            <w:left w:val="none" w:sz="0" w:space="0" w:color="auto"/>
                            <w:bottom w:val="none" w:sz="0" w:space="0" w:color="auto"/>
                            <w:right w:val="none" w:sz="0" w:space="0" w:color="auto"/>
                          </w:divBdr>
                        </w:div>
                      </w:divsChild>
                    </w:div>
                    <w:div w:id="1055473569">
                      <w:marLeft w:val="0"/>
                      <w:marRight w:val="0"/>
                      <w:marTop w:val="0"/>
                      <w:marBottom w:val="0"/>
                      <w:divBdr>
                        <w:top w:val="none" w:sz="0" w:space="0" w:color="auto"/>
                        <w:left w:val="none" w:sz="0" w:space="0" w:color="auto"/>
                        <w:bottom w:val="none" w:sz="0" w:space="0" w:color="auto"/>
                        <w:right w:val="none" w:sz="0" w:space="0" w:color="auto"/>
                      </w:divBdr>
                      <w:divsChild>
                        <w:div w:id="9196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3506">
                  <w:marLeft w:val="0"/>
                  <w:marRight w:val="0"/>
                  <w:marTop w:val="0"/>
                  <w:marBottom w:val="0"/>
                  <w:divBdr>
                    <w:top w:val="none" w:sz="0" w:space="0" w:color="auto"/>
                    <w:left w:val="none" w:sz="0" w:space="0" w:color="auto"/>
                    <w:bottom w:val="none" w:sz="0" w:space="0" w:color="auto"/>
                    <w:right w:val="none" w:sz="0" w:space="0" w:color="auto"/>
                  </w:divBdr>
                  <w:divsChild>
                    <w:div w:id="1011418281">
                      <w:marLeft w:val="0"/>
                      <w:marRight w:val="0"/>
                      <w:marTop w:val="0"/>
                      <w:marBottom w:val="0"/>
                      <w:divBdr>
                        <w:top w:val="none" w:sz="0" w:space="0" w:color="auto"/>
                        <w:left w:val="none" w:sz="0" w:space="0" w:color="auto"/>
                        <w:bottom w:val="none" w:sz="0" w:space="0" w:color="auto"/>
                        <w:right w:val="none" w:sz="0" w:space="0" w:color="auto"/>
                      </w:divBdr>
                      <w:divsChild>
                        <w:div w:id="925192272">
                          <w:marLeft w:val="0"/>
                          <w:marRight w:val="0"/>
                          <w:marTop w:val="0"/>
                          <w:marBottom w:val="0"/>
                          <w:divBdr>
                            <w:top w:val="none" w:sz="0" w:space="0" w:color="auto"/>
                            <w:left w:val="none" w:sz="0" w:space="0" w:color="auto"/>
                            <w:bottom w:val="none" w:sz="0" w:space="0" w:color="auto"/>
                            <w:right w:val="none" w:sz="0" w:space="0" w:color="auto"/>
                          </w:divBdr>
                        </w:div>
                      </w:divsChild>
                    </w:div>
                    <w:div w:id="1562397927">
                      <w:marLeft w:val="0"/>
                      <w:marRight w:val="0"/>
                      <w:marTop w:val="0"/>
                      <w:marBottom w:val="0"/>
                      <w:divBdr>
                        <w:top w:val="none" w:sz="0" w:space="0" w:color="auto"/>
                        <w:left w:val="none" w:sz="0" w:space="0" w:color="auto"/>
                        <w:bottom w:val="none" w:sz="0" w:space="0" w:color="auto"/>
                        <w:right w:val="none" w:sz="0" w:space="0" w:color="auto"/>
                      </w:divBdr>
                      <w:divsChild>
                        <w:div w:id="1277953714">
                          <w:marLeft w:val="0"/>
                          <w:marRight w:val="0"/>
                          <w:marTop w:val="0"/>
                          <w:marBottom w:val="0"/>
                          <w:divBdr>
                            <w:top w:val="none" w:sz="0" w:space="0" w:color="auto"/>
                            <w:left w:val="none" w:sz="0" w:space="0" w:color="auto"/>
                            <w:bottom w:val="none" w:sz="0" w:space="0" w:color="auto"/>
                            <w:right w:val="none" w:sz="0" w:space="0" w:color="auto"/>
                          </w:divBdr>
                        </w:div>
                      </w:divsChild>
                    </w:div>
                    <w:div w:id="159928955">
                      <w:marLeft w:val="0"/>
                      <w:marRight w:val="0"/>
                      <w:marTop w:val="0"/>
                      <w:marBottom w:val="0"/>
                      <w:divBdr>
                        <w:top w:val="none" w:sz="0" w:space="0" w:color="auto"/>
                        <w:left w:val="none" w:sz="0" w:space="0" w:color="auto"/>
                        <w:bottom w:val="none" w:sz="0" w:space="0" w:color="auto"/>
                        <w:right w:val="none" w:sz="0" w:space="0" w:color="auto"/>
                      </w:divBdr>
                      <w:divsChild>
                        <w:div w:id="13054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6071">
                  <w:marLeft w:val="0"/>
                  <w:marRight w:val="0"/>
                  <w:marTop w:val="0"/>
                  <w:marBottom w:val="0"/>
                  <w:divBdr>
                    <w:top w:val="none" w:sz="0" w:space="0" w:color="auto"/>
                    <w:left w:val="none" w:sz="0" w:space="0" w:color="auto"/>
                    <w:bottom w:val="none" w:sz="0" w:space="0" w:color="auto"/>
                    <w:right w:val="none" w:sz="0" w:space="0" w:color="auto"/>
                  </w:divBdr>
                  <w:divsChild>
                    <w:div w:id="599534455">
                      <w:marLeft w:val="0"/>
                      <w:marRight w:val="0"/>
                      <w:marTop w:val="0"/>
                      <w:marBottom w:val="0"/>
                      <w:divBdr>
                        <w:top w:val="none" w:sz="0" w:space="0" w:color="auto"/>
                        <w:left w:val="none" w:sz="0" w:space="0" w:color="auto"/>
                        <w:bottom w:val="none" w:sz="0" w:space="0" w:color="auto"/>
                        <w:right w:val="none" w:sz="0" w:space="0" w:color="auto"/>
                      </w:divBdr>
                    </w:div>
                  </w:divsChild>
                </w:div>
                <w:div w:id="1651639353">
                  <w:marLeft w:val="0"/>
                  <w:marRight w:val="0"/>
                  <w:marTop w:val="0"/>
                  <w:marBottom w:val="0"/>
                  <w:divBdr>
                    <w:top w:val="none" w:sz="0" w:space="0" w:color="auto"/>
                    <w:left w:val="none" w:sz="0" w:space="0" w:color="auto"/>
                    <w:bottom w:val="none" w:sz="0" w:space="0" w:color="auto"/>
                    <w:right w:val="none" w:sz="0" w:space="0" w:color="auto"/>
                  </w:divBdr>
                  <w:divsChild>
                    <w:div w:id="19678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9828">
              <w:marLeft w:val="0"/>
              <w:marRight w:val="0"/>
              <w:marTop w:val="0"/>
              <w:marBottom w:val="0"/>
              <w:divBdr>
                <w:top w:val="none" w:sz="0" w:space="0" w:color="auto"/>
                <w:left w:val="none" w:sz="0" w:space="0" w:color="auto"/>
                <w:bottom w:val="none" w:sz="0" w:space="0" w:color="auto"/>
                <w:right w:val="none" w:sz="0" w:space="0" w:color="auto"/>
              </w:divBdr>
              <w:divsChild>
                <w:div w:id="983045155">
                  <w:marLeft w:val="0"/>
                  <w:marRight w:val="0"/>
                  <w:marTop w:val="0"/>
                  <w:marBottom w:val="0"/>
                  <w:divBdr>
                    <w:top w:val="none" w:sz="0" w:space="0" w:color="auto"/>
                    <w:left w:val="none" w:sz="0" w:space="0" w:color="auto"/>
                    <w:bottom w:val="none" w:sz="0" w:space="0" w:color="auto"/>
                    <w:right w:val="none" w:sz="0" w:space="0" w:color="auto"/>
                  </w:divBdr>
                  <w:divsChild>
                    <w:div w:id="1370644498">
                      <w:marLeft w:val="0"/>
                      <w:marRight w:val="0"/>
                      <w:marTop w:val="0"/>
                      <w:marBottom w:val="0"/>
                      <w:divBdr>
                        <w:top w:val="none" w:sz="0" w:space="0" w:color="auto"/>
                        <w:left w:val="none" w:sz="0" w:space="0" w:color="auto"/>
                        <w:bottom w:val="none" w:sz="0" w:space="0" w:color="auto"/>
                        <w:right w:val="none" w:sz="0" w:space="0" w:color="auto"/>
                      </w:divBdr>
                    </w:div>
                  </w:divsChild>
                </w:div>
                <w:div w:id="626467675">
                  <w:marLeft w:val="0"/>
                  <w:marRight w:val="0"/>
                  <w:marTop w:val="0"/>
                  <w:marBottom w:val="0"/>
                  <w:divBdr>
                    <w:top w:val="none" w:sz="0" w:space="0" w:color="auto"/>
                    <w:left w:val="none" w:sz="0" w:space="0" w:color="auto"/>
                    <w:bottom w:val="none" w:sz="0" w:space="0" w:color="auto"/>
                    <w:right w:val="none" w:sz="0" w:space="0" w:color="auto"/>
                  </w:divBdr>
                  <w:divsChild>
                    <w:div w:id="557715234">
                      <w:marLeft w:val="0"/>
                      <w:marRight w:val="0"/>
                      <w:marTop w:val="0"/>
                      <w:marBottom w:val="0"/>
                      <w:divBdr>
                        <w:top w:val="none" w:sz="0" w:space="0" w:color="auto"/>
                        <w:left w:val="none" w:sz="0" w:space="0" w:color="auto"/>
                        <w:bottom w:val="none" w:sz="0" w:space="0" w:color="auto"/>
                        <w:right w:val="none" w:sz="0" w:space="0" w:color="auto"/>
                      </w:divBdr>
                    </w:div>
                  </w:divsChild>
                </w:div>
                <w:div w:id="334766590">
                  <w:marLeft w:val="0"/>
                  <w:marRight w:val="0"/>
                  <w:marTop w:val="0"/>
                  <w:marBottom w:val="0"/>
                  <w:divBdr>
                    <w:top w:val="none" w:sz="0" w:space="0" w:color="auto"/>
                    <w:left w:val="none" w:sz="0" w:space="0" w:color="auto"/>
                    <w:bottom w:val="none" w:sz="0" w:space="0" w:color="auto"/>
                    <w:right w:val="none" w:sz="0" w:space="0" w:color="auto"/>
                  </w:divBdr>
                  <w:divsChild>
                    <w:div w:id="1489249704">
                      <w:marLeft w:val="0"/>
                      <w:marRight w:val="0"/>
                      <w:marTop w:val="0"/>
                      <w:marBottom w:val="0"/>
                      <w:divBdr>
                        <w:top w:val="none" w:sz="0" w:space="0" w:color="auto"/>
                        <w:left w:val="none" w:sz="0" w:space="0" w:color="auto"/>
                        <w:bottom w:val="none" w:sz="0" w:space="0" w:color="auto"/>
                        <w:right w:val="none" w:sz="0" w:space="0" w:color="auto"/>
                      </w:divBdr>
                      <w:divsChild>
                        <w:div w:id="1782794831">
                          <w:marLeft w:val="0"/>
                          <w:marRight w:val="0"/>
                          <w:marTop w:val="0"/>
                          <w:marBottom w:val="0"/>
                          <w:divBdr>
                            <w:top w:val="none" w:sz="0" w:space="0" w:color="auto"/>
                            <w:left w:val="none" w:sz="0" w:space="0" w:color="auto"/>
                            <w:bottom w:val="none" w:sz="0" w:space="0" w:color="auto"/>
                            <w:right w:val="none" w:sz="0" w:space="0" w:color="auto"/>
                          </w:divBdr>
                        </w:div>
                      </w:divsChild>
                    </w:div>
                    <w:div w:id="361248569">
                      <w:marLeft w:val="0"/>
                      <w:marRight w:val="0"/>
                      <w:marTop w:val="0"/>
                      <w:marBottom w:val="0"/>
                      <w:divBdr>
                        <w:top w:val="none" w:sz="0" w:space="0" w:color="auto"/>
                        <w:left w:val="none" w:sz="0" w:space="0" w:color="auto"/>
                        <w:bottom w:val="none" w:sz="0" w:space="0" w:color="auto"/>
                        <w:right w:val="none" w:sz="0" w:space="0" w:color="auto"/>
                      </w:divBdr>
                      <w:divsChild>
                        <w:div w:id="8754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4518">
                  <w:marLeft w:val="0"/>
                  <w:marRight w:val="0"/>
                  <w:marTop w:val="0"/>
                  <w:marBottom w:val="0"/>
                  <w:divBdr>
                    <w:top w:val="none" w:sz="0" w:space="0" w:color="auto"/>
                    <w:left w:val="none" w:sz="0" w:space="0" w:color="auto"/>
                    <w:bottom w:val="none" w:sz="0" w:space="0" w:color="auto"/>
                    <w:right w:val="none" w:sz="0" w:space="0" w:color="auto"/>
                  </w:divBdr>
                  <w:divsChild>
                    <w:div w:id="248277735">
                      <w:marLeft w:val="0"/>
                      <w:marRight w:val="0"/>
                      <w:marTop w:val="0"/>
                      <w:marBottom w:val="0"/>
                      <w:divBdr>
                        <w:top w:val="none" w:sz="0" w:space="0" w:color="auto"/>
                        <w:left w:val="none" w:sz="0" w:space="0" w:color="auto"/>
                        <w:bottom w:val="none" w:sz="0" w:space="0" w:color="auto"/>
                        <w:right w:val="none" w:sz="0" w:space="0" w:color="auto"/>
                      </w:divBdr>
                      <w:divsChild>
                        <w:div w:id="507333207">
                          <w:marLeft w:val="0"/>
                          <w:marRight w:val="0"/>
                          <w:marTop w:val="0"/>
                          <w:marBottom w:val="0"/>
                          <w:divBdr>
                            <w:top w:val="none" w:sz="0" w:space="0" w:color="auto"/>
                            <w:left w:val="none" w:sz="0" w:space="0" w:color="auto"/>
                            <w:bottom w:val="none" w:sz="0" w:space="0" w:color="auto"/>
                            <w:right w:val="none" w:sz="0" w:space="0" w:color="auto"/>
                          </w:divBdr>
                        </w:div>
                      </w:divsChild>
                    </w:div>
                    <w:div w:id="2132086612">
                      <w:marLeft w:val="0"/>
                      <w:marRight w:val="0"/>
                      <w:marTop w:val="0"/>
                      <w:marBottom w:val="0"/>
                      <w:divBdr>
                        <w:top w:val="none" w:sz="0" w:space="0" w:color="auto"/>
                        <w:left w:val="none" w:sz="0" w:space="0" w:color="auto"/>
                        <w:bottom w:val="none" w:sz="0" w:space="0" w:color="auto"/>
                        <w:right w:val="none" w:sz="0" w:space="0" w:color="auto"/>
                      </w:divBdr>
                      <w:divsChild>
                        <w:div w:id="1214924394">
                          <w:marLeft w:val="0"/>
                          <w:marRight w:val="0"/>
                          <w:marTop w:val="0"/>
                          <w:marBottom w:val="0"/>
                          <w:divBdr>
                            <w:top w:val="none" w:sz="0" w:space="0" w:color="auto"/>
                            <w:left w:val="none" w:sz="0" w:space="0" w:color="auto"/>
                            <w:bottom w:val="none" w:sz="0" w:space="0" w:color="auto"/>
                            <w:right w:val="none" w:sz="0" w:space="0" w:color="auto"/>
                          </w:divBdr>
                        </w:div>
                      </w:divsChild>
                    </w:div>
                    <w:div w:id="1085876832">
                      <w:marLeft w:val="0"/>
                      <w:marRight w:val="0"/>
                      <w:marTop w:val="0"/>
                      <w:marBottom w:val="0"/>
                      <w:divBdr>
                        <w:top w:val="none" w:sz="0" w:space="0" w:color="auto"/>
                        <w:left w:val="none" w:sz="0" w:space="0" w:color="auto"/>
                        <w:bottom w:val="none" w:sz="0" w:space="0" w:color="auto"/>
                        <w:right w:val="none" w:sz="0" w:space="0" w:color="auto"/>
                      </w:divBdr>
                      <w:divsChild>
                        <w:div w:id="291404096">
                          <w:marLeft w:val="0"/>
                          <w:marRight w:val="0"/>
                          <w:marTop w:val="0"/>
                          <w:marBottom w:val="0"/>
                          <w:divBdr>
                            <w:top w:val="none" w:sz="0" w:space="0" w:color="auto"/>
                            <w:left w:val="none" w:sz="0" w:space="0" w:color="auto"/>
                            <w:bottom w:val="none" w:sz="0" w:space="0" w:color="auto"/>
                            <w:right w:val="none" w:sz="0" w:space="0" w:color="auto"/>
                          </w:divBdr>
                        </w:div>
                      </w:divsChild>
                    </w:div>
                    <w:div w:id="808981796">
                      <w:marLeft w:val="0"/>
                      <w:marRight w:val="0"/>
                      <w:marTop w:val="0"/>
                      <w:marBottom w:val="0"/>
                      <w:divBdr>
                        <w:top w:val="none" w:sz="0" w:space="0" w:color="auto"/>
                        <w:left w:val="none" w:sz="0" w:space="0" w:color="auto"/>
                        <w:bottom w:val="none" w:sz="0" w:space="0" w:color="auto"/>
                        <w:right w:val="none" w:sz="0" w:space="0" w:color="auto"/>
                      </w:divBdr>
                    </w:div>
                  </w:divsChild>
                </w:div>
                <w:div w:id="1741513554">
                  <w:marLeft w:val="0"/>
                  <w:marRight w:val="0"/>
                  <w:marTop w:val="0"/>
                  <w:marBottom w:val="0"/>
                  <w:divBdr>
                    <w:top w:val="none" w:sz="0" w:space="0" w:color="auto"/>
                    <w:left w:val="none" w:sz="0" w:space="0" w:color="auto"/>
                    <w:bottom w:val="none" w:sz="0" w:space="0" w:color="auto"/>
                    <w:right w:val="none" w:sz="0" w:space="0" w:color="auto"/>
                  </w:divBdr>
                  <w:divsChild>
                    <w:div w:id="1385522934">
                      <w:marLeft w:val="0"/>
                      <w:marRight w:val="0"/>
                      <w:marTop w:val="0"/>
                      <w:marBottom w:val="0"/>
                      <w:divBdr>
                        <w:top w:val="none" w:sz="0" w:space="0" w:color="auto"/>
                        <w:left w:val="none" w:sz="0" w:space="0" w:color="auto"/>
                        <w:bottom w:val="none" w:sz="0" w:space="0" w:color="auto"/>
                        <w:right w:val="none" w:sz="0" w:space="0" w:color="auto"/>
                      </w:divBdr>
                      <w:divsChild>
                        <w:div w:id="2110351736">
                          <w:marLeft w:val="0"/>
                          <w:marRight w:val="0"/>
                          <w:marTop w:val="0"/>
                          <w:marBottom w:val="0"/>
                          <w:divBdr>
                            <w:top w:val="none" w:sz="0" w:space="0" w:color="auto"/>
                            <w:left w:val="none" w:sz="0" w:space="0" w:color="auto"/>
                            <w:bottom w:val="none" w:sz="0" w:space="0" w:color="auto"/>
                            <w:right w:val="none" w:sz="0" w:space="0" w:color="auto"/>
                          </w:divBdr>
                        </w:div>
                      </w:divsChild>
                    </w:div>
                    <w:div w:id="185749938">
                      <w:marLeft w:val="0"/>
                      <w:marRight w:val="0"/>
                      <w:marTop w:val="0"/>
                      <w:marBottom w:val="0"/>
                      <w:divBdr>
                        <w:top w:val="none" w:sz="0" w:space="0" w:color="auto"/>
                        <w:left w:val="none" w:sz="0" w:space="0" w:color="auto"/>
                        <w:bottom w:val="none" w:sz="0" w:space="0" w:color="auto"/>
                        <w:right w:val="none" w:sz="0" w:space="0" w:color="auto"/>
                      </w:divBdr>
                      <w:divsChild>
                        <w:div w:id="434982607">
                          <w:marLeft w:val="0"/>
                          <w:marRight w:val="0"/>
                          <w:marTop w:val="0"/>
                          <w:marBottom w:val="0"/>
                          <w:divBdr>
                            <w:top w:val="none" w:sz="0" w:space="0" w:color="auto"/>
                            <w:left w:val="none" w:sz="0" w:space="0" w:color="auto"/>
                            <w:bottom w:val="none" w:sz="0" w:space="0" w:color="auto"/>
                            <w:right w:val="none" w:sz="0" w:space="0" w:color="auto"/>
                          </w:divBdr>
                        </w:div>
                      </w:divsChild>
                    </w:div>
                    <w:div w:id="833838097">
                      <w:marLeft w:val="0"/>
                      <w:marRight w:val="0"/>
                      <w:marTop w:val="0"/>
                      <w:marBottom w:val="0"/>
                      <w:divBdr>
                        <w:top w:val="none" w:sz="0" w:space="0" w:color="auto"/>
                        <w:left w:val="none" w:sz="0" w:space="0" w:color="auto"/>
                        <w:bottom w:val="none" w:sz="0" w:space="0" w:color="auto"/>
                        <w:right w:val="none" w:sz="0" w:space="0" w:color="auto"/>
                      </w:divBdr>
                      <w:divsChild>
                        <w:div w:id="1095519582">
                          <w:marLeft w:val="0"/>
                          <w:marRight w:val="0"/>
                          <w:marTop w:val="0"/>
                          <w:marBottom w:val="0"/>
                          <w:divBdr>
                            <w:top w:val="none" w:sz="0" w:space="0" w:color="auto"/>
                            <w:left w:val="none" w:sz="0" w:space="0" w:color="auto"/>
                            <w:bottom w:val="none" w:sz="0" w:space="0" w:color="auto"/>
                            <w:right w:val="none" w:sz="0" w:space="0" w:color="auto"/>
                          </w:divBdr>
                        </w:div>
                      </w:divsChild>
                    </w:div>
                    <w:div w:id="599030508">
                      <w:marLeft w:val="0"/>
                      <w:marRight w:val="0"/>
                      <w:marTop w:val="0"/>
                      <w:marBottom w:val="0"/>
                      <w:divBdr>
                        <w:top w:val="none" w:sz="0" w:space="0" w:color="auto"/>
                        <w:left w:val="none" w:sz="0" w:space="0" w:color="auto"/>
                        <w:bottom w:val="none" w:sz="0" w:space="0" w:color="auto"/>
                        <w:right w:val="none" w:sz="0" w:space="0" w:color="auto"/>
                      </w:divBdr>
                      <w:divsChild>
                        <w:div w:id="4626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07380">
              <w:marLeft w:val="0"/>
              <w:marRight w:val="0"/>
              <w:marTop w:val="0"/>
              <w:marBottom w:val="0"/>
              <w:divBdr>
                <w:top w:val="none" w:sz="0" w:space="0" w:color="auto"/>
                <w:left w:val="none" w:sz="0" w:space="0" w:color="auto"/>
                <w:bottom w:val="none" w:sz="0" w:space="0" w:color="auto"/>
                <w:right w:val="none" w:sz="0" w:space="0" w:color="auto"/>
              </w:divBdr>
              <w:divsChild>
                <w:div w:id="6450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7125">
          <w:marLeft w:val="0"/>
          <w:marRight w:val="0"/>
          <w:marTop w:val="0"/>
          <w:marBottom w:val="0"/>
          <w:divBdr>
            <w:top w:val="none" w:sz="0" w:space="0" w:color="auto"/>
            <w:left w:val="none" w:sz="0" w:space="0" w:color="auto"/>
            <w:bottom w:val="none" w:sz="0" w:space="0" w:color="auto"/>
            <w:right w:val="none" w:sz="0" w:space="0" w:color="auto"/>
          </w:divBdr>
          <w:divsChild>
            <w:div w:id="1319266152">
              <w:marLeft w:val="0"/>
              <w:marRight w:val="0"/>
              <w:marTop w:val="0"/>
              <w:marBottom w:val="0"/>
              <w:divBdr>
                <w:top w:val="none" w:sz="0" w:space="0" w:color="auto"/>
                <w:left w:val="none" w:sz="0" w:space="0" w:color="auto"/>
                <w:bottom w:val="none" w:sz="0" w:space="0" w:color="auto"/>
                <w:right w:val="none" w:sz="0" w:space="0" w:color="auto"/>
              </w:divBdr>
            </w:div>
          </w:divsChild>
        </w:div>
        <w:div w:id="1560481431">
          <w:marLeft w:val="0"/>
          <w:marRight w:val="0"/>
          <w:marTop w:val="0"/>
          <w:marBottom w:val="0"/>
          <w:divBdr>
            <w:top w:val="none" w:sz="0" w:space="0" w:color="auto"/>
            <w:left w:val="none" w:sz="0" w:space="0" w:color="auto"/>
            <w:bottom w:val="none" w:sz="0" w:space="0" w:color="auto"/>
            <w:right w:val="none" w:sz="0" w:space="0" w:color="auto"/>
          </w:divBdr>
          <w:divsChild>
            <w:div w:id="1195273152">
              <w:marLeft w:val="0"/>
              <w:marRight w:val="0"/>
              <w:marTop w:val="0"/>
              <w:marBottom w:val="0"/>
              <w:divBdr>
                <w:top w:val="none" w:sz="0" w:space="0" w:color="auto"/>
                <w:left w:val="none" w:sz="0" w:space="0" w:color="auto"/>
                <w:bottom w:val="none" w:sz="0" w:space="0" w:color="auto"/>
                <w:right w:val="none" w:sz="0" w:space="0" w:color="auto"/>
              </w:divBdr>
            </w:div>
          </w:divsChild>
        </w:div>
        <w:div w:id="1374231870">
          <w:marLeft w:val="0"/>
          <w:marRight w:val="0"/>
          <w:marTop w:val="0"/>
          <w:marBottom w:val="0"/>
          <w:divBdr>
            <w:top w:val="none" w:sz="0" w:space="0" w:color="auto"/>
            <w:left w:val="none" w:sz="0" w:space="0" w:color="auto"/>
            <w:bottom w:val="none" w:sz="0" w:space="0" w:color="auto"/>
            <w:right w:val="none" w:sz="0" w:space="0" w:color="auto"/>
          </w:divBdr>
        </w:div>
      </w:divsChild>
    </w:div>
    <w:div w:id="1616523452">
      <w:bodyDiv w:val="1"/>
      <w:marLeft w:val="0"/>
      <w:marRight w:val="0"/>
      <w:marTop w:val="0"/>
      <w:marBottom w:val="0"/>
      <w:divBdr>
        <w:top w:val="none" w:sz="0" w:space="0" w:color="auto"/>
        <w:left w:val="none" w:sz="0" w:space="0" w:color="auto"/>
        <w:bottom w:val="none" w:sz="0" w:space="0" w:color="auto"/>
        <w:right w:val="none" w:sz="0" w:space="0" w:color="auto"/>
      </w:divBdr>
      <w:divsChild>
        <w:div w:id="1608662425">
          <w:marLeft w:val="0"/>
          <w:marRight w:val="0"/>
          <w:marTop w:val="0"/>
          <w:marBottom w:val="0"/>
          <w:divBdr>
            <w:top w:val="none" w:sz="0" w:space="0" w:color="auto"/>
            <w:left w:val="none" w:sz="0" w:space="0" w:color="auto"/>
            <w:bottom w:val="none" w:sz="0" w:space="0" w:color="auto"/>
            <w:right w:val="none" w:sz="0" w:space="0" w:color="auto"/>
          </w:divBdr>
        </w:div>
        <w:div w:id="1828355697">
          <w:marLeft w:val="0"/>
          <w:marRight w:val="0"/>
          <w:marTop w:val="0"/>
          <w:marBottom w:val="0"/>
          <w:divBdr>
            <w:top w:val="none" w:sz="0" w:space="0" w:color="auto"/>
            <w:left w:val="none" w:sz="0" w:space="0" w:color="auto"/>
            <w:bottom w:val="none" w:sz="0" w:space="0" w:color="auto"/>
            <w:right w:val="none" w:sz="0" w:space="0" w:color="auto"/>
          </w:divBdr>
          <w:divsChild>
            <w:div w:id="641733985">
              <w:marLeft w:val="0"/>
              <w:marRight w:val="0"/>
              <w:marTop w:val="0"/>
              <w:marBottom w:val="0"/>
              <w:divBdr>
                <w:top w:val="none" w:sz="0" w:space="0" w:color="auto"/>
                <w:left w:val="none" w:sz="0" w:space="0" w:color="auto"/>
                <w:bottom w:val="none" w:sz="0" w:space="0" w:color="auto"/>
                <w:right w:val="none" w:sz="0" w:space="0" w:color="auto"/>
              </w:divBdr>
            </w:div>
            <w:div w:id="898520940">
              <w:marLeft w:val="0"/>
              <w:marRight w:val="0"/>
              <w:marTop w:val="0"/>
              <w:marBottom w:val="0"/>
              <w:divBdr>
                <w:top w:val="none" w:sz="0" w:space="0" w:color="auto"/>
                <w:left w:val="none" w:sz="0" w:space="0" w:color="auto"/>
                <w:bottom w:val="none" w:sz="0" w:space="0" w:color="auto"/>
                <w:right w:val="none" w:sz="0" w:space="0" w:color="auto"/>
              </w:divBdr>
            </w:div>
            <w:div w:id="1517227842">
              <w:marLeft w:val="0"/>
              <w:marRight w:val="0"/>
              <w:marTop w:val="0"/>
              <w:marBottom w:val="0"/>
              <w:divBdr>
                <w:top w:val="none" w:sz="0" w:space="0" w:color="auto"/>
                <w:left w:val="none" w:sz="0" w:space="0" w:color="auto"/>
                <w:bottom w:val="none" w:sz="0" w:space="0" w:color="auto"/>
                <w:right w:val="none" w:sz="0" w:space="0" w:color="auto"/>
              </w:divBdr>
            </w:div>
          </w:divsChild>
        </w:div>
        <w:div w:id="1835872435">
          <w:marLeft w:val="0"/>
          <w:marRight w:val="0"/>
          <w:marTop w:val="0"/>
          <w:marBottom w:val="0"/>
          <w:divBdr>
            <w:top w:val="none" w:sz="0" w:space="0" w:color="auto"/>
            <w:left w:val="none" w:sz="0" w:space="0" w:color="auto"/>
            <w:bottom w:val="none" w:sz="0" w:space="0" w:color="auto"/>
            <w:right w:val="none" w:sz="0" w:space="0" w:color="auto"/>
          </w:divBdr>
        </w:div>
      </w:divsChild>
    </w:div>
    <w:div w:id="1831364177">
      <w:bodyDiv w:val="1"/>
      <w:marLeft w:val="0"/>
      <w:marRight w:val="0"/>
      <w:marTop w:val="0"/>
      <w:marBottom w:val="0"/>
      <w:divBdr>
        <w:top w:val="none" w:sz="0" w:space="0" w:color="auto"/>
        <w:left w:val="none" w:sz="0" w:space="0" w:color="auto"/>
        <w:bottom w:val="none" w:sz="0" w:space="0" w:color="auto"/>
        <w:right w:val="none" w:sz="0" w:space="0" w:color="auto"/>
      </w:divBdr>
      <w:divsChild>
        <w:div w:id="1488087185">
          <w:marLeft w:val="0"/>
          <w:marRight w:val="0"/>
          <w:marTop w:val="0"/>
          <w:marBottom w:val="0"/>
          <w:divBdr>
            <w:top w:val="none" w:sz="0" w:space="0" w:color="auto"/>
            <w:left w:val="none" w:sz="0" w:space="0" w:color="auto"/>
            <w:bottom w:val="none" w:sz="0" w:space="0" w:color="auto"/>
            <w:right w:val="none" w:sz="0" w:space="0" w:color="auto"/>
          </w:divBdr>
        </w:div>
        <w:div w:id="804156780">
          <w:marLeft w:val="0"/>
          <w:marRight w:val="0"/>
          <w:marTop w:val="0"/>
          <w:marBottom w:val="0"/>
          <w:divBdr>
            <w:top w:val="none" w:sz="0" w:space="0" w:color="auto"/>
            <w:left w:val="none" w:sz="0" w:space="0" w:color="auto"/>
            <w:bottom w:val="none" w:sz="0" w:space="0" w:color="auto"/>
            <w:right w:val="none" w:sz="0" w:space="0" w:color="auto"/>
          </w:divBdr>
          <w:divsChild>
            <w:div w:id="2116750671">
              <w:marLeft w:val="0"/>
              <w:marRight w:val="0"/>
              <w:marTop w:val="0"/>
              <w:marBottom w:val="0"/>
              <w:divBdr>
                <w:top w:val="none" w:sz="0" w:space="0" w:color="auto"/>
                <w:left w:val="none" w:sz="0" w:space="0" w:color="auto"/>
                <w:bottom w:val="none" w:sz="0" w:space="0" w:color="auto"/>
                <w:right w:val="none" w:sz="0" w:space="0" w:color="auto"/>
              </w:divBdr>
              <w:divsChild>
                <w:div w:id="720445041">
                  <w:marLeft w:val="0"/>
                  <w:marRight w:val="0"/>
                  <w:marTop w:val="0"/>
                  <w:marBottom w:val="0"/>
                  <w:divBdr>
                    <w:top w:val="none" w:sz="0" w:space="0" w:color="auto"/>
                    <w:left w:val="none" w:sz="0" w:space="0" w:color="auto"/>
                    <w:bottom w:val="none" w:sz="0" w:space="0" w:color="auto"/>
                    <w:right w:val="none" w:sz="0" w:space="0" w:color="auto"/>
                  </w:divBdr>
                </w:div>
                <w:div w:id="2064795387">
                  <w:marLeft w:val="0"/>
                  <w:marRight w:val="0"/>
                  <w:marTop w:val="0"/>
                  <w:marBottom w:val="0"/>
                  <w:divBdr>
                    <w:top w:val="none" w:sz="0" w:space="0" w:color="auto"/>
                    <w:left w:val="none" w:sz="0" w:space="0" w:color="auto"/>
                    <w:bottom w:val="none" w:sz="0" w:space="0" w:color="auto"/>
                    <w:right w:val="none" w:sz="0" w:space="0" w:color="auto"/>
                  </w:divBdr>
                  <w:divsChild>
                    <w:div w:id="1532038497">
                      <w:marLeft w:val="0"/>
                      <w:marRight w:val="0"/>
                      <w:marTop w:val="0"/>
                      <w:marBottom w:val="0"/>
                      <w:divBdr>
                        <w:top w:val="none" w:sz="0" w:space="0" w:color="auto"/>
                        <w:left w:val="none" w:sz="0" w:space="0" w:color="auto"/>
                        <w:bottom w:val="none" w:sz="0" w:space="0" w:color="auto"/>
                        <w:right w:val="none" w:sz="0" w:space="0" w:color="auto"/>
                      </w:divBdr>
                    </w:div>
                    <w:div w:id="1570842533">
                      <w:marLeft w:val="0"/>
                      <w:marRight w:val="0"/>
                      <w:marTop w:val="0"/>
                      <w:marBottom w:val="0"/>
                      <w:divBdr>
                        <w:top w:val="none" w:sz="0" w:space="0" w:color="auto"/>
                        <w:left w:val="none" w:sz="0" w:space="0" w:color="auto"/>
                        <w:bottom w:val="none" w:sz="0" w:space="0" w:color="auto"/>
                        <w:right w:val="none" w:sz="0" w:space="0" w:color="auto"/>
                      </w:divBdr>
                    </w:div>
                  </w:divsChild>
                </w:div>
                <w:div w:id="493492963">
                  <w:marLeft w:val="0"/>
                  <w:marRight w:val="0"/>
                  <w:marTop w:val="0"/>
                  <w:marBottom w:val="0"/>
                  <w:divBdr>
                    <w:top w:val="none" w:sz="0" w:space="0" w:color="auto"/>
                    <w:left w:val="none" w:sz="0" w:space="0" w:color="auto"/>
                    <w:bottom w:val="none" w:sz="0" w:space="0" w:color="auto"/>
                    <w:right w:val="none" w:sz="0" w:space="0" w:color="auto"/>
                  </w:divBdr>
                </w:div>
              </w:divsChild>
            </w:div>
            <w:div w:id="768425269">
              <w:marLeft w:val="0"/>
              <w:marRight w:val="0"/>
              <w:marTop w:val="0"/>
              <w:marBottom w:val="0"/>
              <w:divBdr>
                <w:top w:val="none" w:sz="0" w:space="0" w:color="auto"/>
                <w:left w:val="none" w:sz="0" w:space="0" w:color="auto"/>
                <w:bottom w:val="none" w:sz="0" w:space="0" w:color="auto"/>
                <w:right w:val="none" w:sz="0" w:space="0" w:color="auto"/>
              </w:divBdr>
            </w:div>
          </w:divsChild>
        </w:div>
        <w:div w:id="1283458520">
          <w:marLeft w:val="0"/>
          <w:marRight w:val="0"/>
          <w:marTop w:val="0"/>
          <w:marBottom w:val="0"/>
          <w:divBdr>
            <w:top w:val="none" w:sz="0" w:space="0" w:color="auto"/>
            <w:left w:val="none" w:sz="0" w:space="0" w:color="auto"/>
            <w:bottom w:val="none" w:sz="0" w:space="0" w:color="auto"/>
            <w:right w:val="none" w:sz="0" w:space="0" w:color="auto"/>
          </w:divBdr>
        </w:div>
        <w:div w:id="1092050136">
          <w:marLeft w:val="0"/>
          <w:marRight w:val="0"/>
          <w:marTop w:val="0"/>
          <w:marBottom w:val="0"/>
          <w:divBdr>
            <w:top w:val="none" w:sz="0" w:space="0" w:color="auto"/>
            <w:left w:val="none" w:sz="0" w:space="0" w:color="auto"/>
            <w:bottom w:val="none" w:sz="0" w:space="0" w:color="auto"/>
            <w:right w:val="none" w:sz="0" w:space="0" w:color="auto"/>
          </w:divBdr>
          <w:divsChild>
            <w:div w:id="1170217238">
              <w:marLeft w:val="0"/>
              <w:marRight w:val="0"/>
              <w:marTop w:val="0"/>
              <w:marBottom w:val="0"/>
              <w:divBdr>
                <w:top w:val="none" w:sz="0" w:space="0" w:color="auto"/>
                <w:left w:val="none" w:sz="0" w:space="0" w:color="auto"/>
                <w:bottom w:val="none" w:sz="0" w:space="0" w:color="auto"/>
                <w:right w:val="none" w:sz="0" w:space="0" w:color="auto"/>
              </w:divBdr>
            </w:div>
            <w:div w:id="1218130465">
              <w:marLeft w:val="0"/>
              <w:marRight w:val="0"/>
              <w:marTop w:val="0"/>
              <w:marBottom w:val="0"/>
              <w:divBdr>
                <w:top w:val="none" w:sz="0" w:space="0" w:color="auto"/>
                <w:left w:val="none" w:sz="0" w:space="0" w:color="auto"/>
                <w:bottom w:val="none" w:sz="0" w:space="0" w:color="auto"/>
                <w:right w:val="none" w:sz="0" w:space="0" w:color="auto"/>
              </w:divBdr>
              <w:divsChild>
                <w:div w:id="2023581551">
                  <w:marLeft w:val="0"/>
                  <w:marRight w:val="0"/>
                  <w:marTop w:val="0"/>
                  <w:marBottom w:val="0"/>
                  <w:divBdr>
                    <w:top w:val="none" w:sz="0" w:space="0" w:color="auto"/>
                    <w:left w:val="none" w:sz="0" w:space="0" w:color="auto"/>
                    <w:bottom w:val="none" w:sz="0" w:space="0" w:color="auto"/>
                    <w:right w:val="none" w:sz="0" w:space="0" w:color="auto"/>
                  </w:divBdr>
                </w:div>
                <w:div w:id="916406842">
                  <w:marLeft w:val="0"/>
                  <w:marRight w:val="0"/>
                  <w:marTop w:val="0"/>
                  <w:marBottom w:val="0"/>
                  <w:divBdr>
                    <w:top w:val="none" w:sz="0" w:space="0" w:color="auto"/>
                    <w:left w:val="none" w:sz="0" w:space="0" w:color="auto"/>
                    <w:bottom w:val="none" w:sz="0" w:space="0" w:color="auto"/>
                    <w:right w:val="none" w:sz="0" w:space="0" w:color="auto"/>
                  </w:divBdr>
                </w:div>
                <w:div w:id="1501235506">
                  <w:marLeft w:val="0"/>
                  <w:marRight w:val="0"/>
                  <w:marTop w:val="0"/>
                  <w:marBottom w:val="0"/>
                  <w:divBdr>
                    <w:top w:val="none" w:sz="0" w:space="0" w:color="auto"/>
                    <w:left w:val="none" w:sz="0" w:space="0" w:color="auto"/>
                    <w:bottom w:val="none" w:sz="0" w:space="0" w:color="auto"/>
                    <w:right w:val="none" w:sz="0" w:space="0" w:color="auto"/>
                  </w:divBdr>
                </w:div>
                <w:div w:id="1207184684">
                  <w:marLeft w:val="0"/>
                  <w:marRight w:val="0"/>
                  <w:marTop w:val="0"/>
                  <w:marBottom w:val="0"/>
                  <w:divBdr>
                    <w:top w:val="none" w:sz="0" w:space="0" w:color="auto"/>
                    <w:left w:val="none" w:sz="0" w:space="0" w:color="auto"/>
                    <w:bottom w:val="none" w:sz="0" w:space="0" w:color="auto"/>
                    <w:right w:val="none" w:sz="0" w:space="0" w:color="auto"/>
                  </w:divBdr>
                </w:div>
                <w:div w:id="2720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6773">
          <w:marLeft w:val="0"/>
          <w:marRight w:val="0"/>
          <w:marTop w:val="0"/>
          <w:marBottom w:val="0"/>
          <w:divBdr>
            <w:top w:val="none" w:sz="0" w:space="0" w:color="auto"/>
            <w:left w:val="none" w:sz="0" w:space="0" w:color="auto"/>
            <w:bottom w:val="none" w:sz="0" w:space="0" w:color="auto"/>
            <w:right w:val="none" w:sz="0" w:space="0" w:color="auto"/>
          </w:divBdr>
        </w:div>
        <w:div w:id="1617102444">
          <w:marLeft w:val="0"/>
          <w:marRight w:val="0"/>
          <w:marTop w:val="0"/>
          <w:marBottom w:val="0"/>
          <w:divBdr>
            <w:top w:val="none" w:sz="0" w:space="0" w:color="auto"/>
            <w:left w:val="none" w:sz="0" w:space="0" w:color="auto"/>
            <w:bottom w:val="none" w:sz="0" w:space="0" w:color="auto"/>
            <w:right w:val="none" w:sz="0" w:space="0" w:color="auto"/>
          </w:divBdr>
        </w:div>
        <w:div w:id="1715737326">
          <w:marLeft w:val="0"/>
          <w:marRight w:val="0"/>
          <w:marTop w:val="0"/>
          <w:marBottom w:val="0"/>
          <w:divBdr>
            <w:top w:val="none" w:sz="0" w:space="0" w:color="auto"/>
            <w:left w:val="none" w:sz="0" w:space="0" w:color="auto"/>
            <w:bottom w:val="none" w:sz="0" w:space="0" w:color="auto"/>
            <w:right w:val="none" w:sz="0" w:space="0" w:color="auto"/>
          </w:divBdr>
        </w:div>
        <w:div w:id="1556164866">
          <w:marLeft w:val="0"/>
          <w:marRight w:val="0"/>
          <w:marTop w:val="0"/>
          <w:marBottom w:val="0"/>
          <w:divBdr>
            <w:top w:val="none" w:sz="0" w:space="0" w:color="auto"/>
            <w:left w:val="none" w:sz="0" w:space="0" w:color="auto"/>
            <w:bottom w:val="none" w:sz="0" w:space="0" w:color="auto"/>
            <w:right w:val="none" w:sz="0" w:space="0" w:color="auto"/>
          </w:divBdr>
          <w:divsChild>
            <w:div w:id="1370565371">
              <w:marLeft w:val="0"/>
              <w:marRight w:val="0"/>
              <w:marTop w:val="0"/>
              <w:marBottom w:val="0"/>
              <w:divBdr>
                <w:top w:val="none" w:sz="0" w:space="0" w:color="auto"/>
                <w:left w:val="none" w:sz="0" w:space="0" w:color="auto"/>
                <w:bottom w:val="none" w:sz="0" w:space="0" w:color="auto"/>
                <w:right w:val="none" w:sz="0" w:space="0" w:color="auto"/>
              </w:divBdr>
            </w:div>
            <w:div w:id="2031058518">
              <w:marLeft w:val="0"/>
              <w:marRight w:val="0"/>
              <w:marTop w:val="0"/>
              <w:marBottom w:val="0"/>
              <w:divBdr>
                <w:top w:val="none" w:sz="0" w:space="0" w:color="auto"/>
                <w:left w:val="none" w:sz="0" w:space="0" w:color="auto"/>
                <w:bottom w:val="none" w:sz="0" w:space="0" w:color="auto"/>
                <w:right w:val="none" w:sz="0" w:space="0" w:color="auto"/>
              </w:divBdr>
            </w:div>
            <w:div w:id="1486970689">
              <w:marLeft w:val="0"/>
              <w:marRight w:val="0"/>
              <w:marTop w:val="0"/>
              <w:marBottom w:val="0"/>
              <w:divBdr>
                <w:top w:val="none" w:sz="0" w:space="0" w:color="auto"/>
                <w:left w:val="none" w:sz="0" w:space="0" w:color="auto"/>
                <w:bottom w:val="none" w:sz="0" w:space="0" w:color="auto"/>
                <w:right w:val="none" w:sz="0" w:space="0" w:color="auto"/>
              </w:divBdr>
            </w:div>
            <w:div w:id="1611666120">
              <w:marLeft w:val="0"/>
              <w:marRight w:val="0"/>
              <w:marTop w:val="0"/>
              <w:marBottom w:val="0"/>
              <w:divBdr>
                <w:top w:val="none" w:sz="0" w:space="0" w:color="auto"/>
                <w:left w:val="none" w:sz="0" w:space="0" w:color="auto"/>
                <w:bottom w:val="none" w:sz="0" w:space="0" w:color="auto"/>
                <w:right w:val="none" w:sz="0" w:space="0" w:color="auto"/>
              </w:divBdr>
            </w:div>
            <w:div w:id="512107127">
              <w:marLeft w:val="0"/>
              <w:marRight w:val="0"/>
              <w:marTop w:val="0"/>
              <w:marBottom w:val="0"/>
              <w:divBdr>
                <w:top w:val="none" w:sz="0" w:space="0" w:color="auto"/>
                <w:left w:val="none" w:sz="0" w:space="0" w:color="auto"/>
                <w:bottom w:val="none" w:sz="0" w:space="0" w:color="auto"/>
                <w:right w:val="none" w:sz="0" w:space="0" w:color="auto"/>
              </w:divBdr>
            </w:div>
            <w:div w:id="1363214666">
              <w:marLeft w:val="0"/>
              <w:marRight w:val="0"/>
              <w:marTop w:val="0"/>
              <w:marBottom w:val="0"/>
              <w:divBdr>
                <w:top w:val="none" w:sz="0" w:space="0" w:color="auto"/>
                <w:left w:val="none" w:sz="0" w:space="0" w:color="auto"/>
                <w:bottom w:val="none" w:sz="0" w:space="0" w:color="auto"/>
                <w:right w:val="none" w:sz="0" w:space="0" w:color="auto"/>
              </w:divBdr>
            </w:div>
            <w:div w:id="27682425">
              <w:marLeft w:val="0"/>
              <w:marRight w:val="0"/>
              <w:marTop w:val="0"/>
              <w:marBottom w:val="0"/>
              <w:divBdr>
                <w:top w:val="none" w:sz="0" w:space="0" w:color="auto"/>
                <w:left w:val="none" w:sz="0" w:space="0" w:color="auto"/>
                <w:bottom w:val="none" w:sz="0" w:space="0" w:color="auto"/>
                <w:right w:val="none" w:sz="0" w:space="0" w:color="auto"/>
              </w:divBdr>
            </w:div>
          </w:divsChild>
        </w:div>
        <w:div w:id="873540192">
          <w:marLeft w:val="0"/>
          <w:marRight w:val="0"/>
          <w:marTop w:val="0"/>
          <w:marBottom w:val="0"/>
          <w:divBdr>
            <w:top w:val="none" w:sz="0" w:space="0" w:color="auto"/>
            <w:left w:val="none" w:sz="0" w:space="0" w:color="auto"/>
            <w:bottom w:val="none" w:sz="0" w:space="0" w:color="auto"/>
            <w:right w:val="none" w:sz="0" w:space="0" w:color="auto"/>
          </w:divBdr>
        </w:div>
        <w:div w:id="1216501023">
          <w:marLeft w:val="0"/>
          <w:marRight w:val="0"/>
          <w:marTop w:val="0"/>
          <w:marBottom w:val="0"/>
          <w:divBdr>
            <w:top w:val="none" w:sz="0" w:space="0" w:color="auto"/>
            <w:left w:val="none" w:sz="0" w:space="0" w:color="auto"/>
            <w:bottom w:val="none" w:sz="0" w:space="0" w:color="auto"/>
            <w:right w:val="none" w:sz="0" w:space="0" w:color="auto"/>
          </w:divBdr>
          <w:divsChild>
            <w:div w:id="1578247537">
              <w:marLeft w:val="0"/>
              <w:marRight w:val="0"/>
              <w:marTop w:val="0"/>
              <w:marBottom w:val="0"/>
              <w:divBdr>
                <w:top w:val="none" w:sz="0" w:space="0" w:color="auto"/>
                <w:left w:val="none" w:sz="0" w:space="0" w:color="auto"/>
                <w:bottom w:val="none" w:sz="0" w:space="0" w:color="auto"/>
                <w:right w:val="none" w:sz="0" w:space="0" w:color="auto"/>
              </w:divBdr>
              <w:divsChild>
                <w:div w:id="810293510">
                  <w:marLeft w:val="0"/>
                  <w:marRight w:val="0"/>
                  <w:marTop w:val="0"/>
                  <w:marBottom w:val="0"/>
                  <w:divBdr>
                    <w:top w:val="none" w:sz="0" w:space="0" w:color="auto"/>
                    <w:left w:val="none" w:sz="0" w:space="0" w:color="auto"/>
                    <w:bottom w:val="none" w:sz="0" w:space="0" w:color="auto"/>
                    <w:right w:val="none" w:sz="0" w:space="0" w:color="auto"/>
                  </w:divBdr>
                </w:div>
                <w:div w:id="2143383642">
                  <w:marLeft w:val="0"/>
                  <w:marRight w:val="0"/>
                  <w:marTop w:val="0"/>
                  <w:marBottom w:val="0"/>
                  <w:divBdr>
                    <w:top w:val="none" w:sz="0" w:space="0" w:color="auto"/>
                    <w:left w:val="none" w:sz="0" w:space="0" w:color="auto"/>
                    <w:bottom w:val="none" w:sz="0" w:space="0" w:color="auto"/>
                    <w:right w:val="none" w:sz="0" w:space="0" w:color="auto"/>
                  </w:divBdr>
                </w:div>
              </w:divsChild>
            </w:div>
            <w:div w:id="1941066629">
              <w:marLeft w:val="0"/>
              <w:marRight w:val="0"/>
              <w:marTop w:val="0"/>
              <w:marBottom w:val="0"/>
              <w:divBdr>
                <w:top w:val="none" w:sz="0" w:space="0" w:color="auto"/>
                <w:left w:val="none" w:sz="0" w:space="0" w:color="auto"/>
                <w:bottom w:val="none" w:sz="0" w:space="0" w:color="auto"/>
                <w:right w:val="none" w:sz="0" w:space="0" w:color="auto"/>
              </w:divBdr>
            </w:div>
          </w:divsChild>
        </w:div>
        <w:div w:id="677344421">
          <w:marLeft w:val="0"/>
          <w:marRight w:val="0"/>
          <w:marTop w:val="0"/>
          <w:marBottom w:val="0"/>
          <w:divBdr>
            <w:top w:val="none" w:sz="0" w:space="0" w:color="auto"/>
            <w:left w:val="none" w:sz="0" w:space="0" w:color="auto"/>
            <w:bottom w:val="none" w:sz="0" w:space="0" w:color="auto"/>
            <w:right w:val="none" w:sz="0" w:space="0" w:color="auto"/>
          </w:divBdr>
        </w:div>
        <w:div w:id="39131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80981E1E6D943D5981CA3A62D26560D"/>
        <w:category>
          <w:name w:val="General"/>
          <w:gallery w:val="placeholder"/>
        </w:category>
        <w:types>
          <w:type w:val="bbPlcHdr"/>
        </w:types>
        <w:behaviors>
          <w:behavior w:val="content"/>
        </w:behaviors>
        <w:guid w:val="{0BB2E1FD-2887-4BE2-A060-905065649D03}"/>
      </w:docPartPr>
      <w:docPartBody>
        <w:p w:rsidR="007272D9" w:rsidRDefault="007272D9">
          <w:pPr>
            <w:pStyle w:val="A80981E1E6D943D5981CA3A62D26560D"/>
          </w:pPr>
          <w:r w:rsidRPr="00B844FE">
            <w:t>Prefix Text</w:t>
          </w:r>
        </w:p>
      </w:docPartBody>
    </w:docPart>
    <w:docPart>
      <w:docPartPr>
        <w:name w:val="23AD5EC43457458AA55FAE32256CEC74"/>
        <w:category>
          <w:name w:val="General"/>
          <w:gallery w:val="placeholder"/>
        </w:category>
        <w:types>
          <w:type w:val="bbPlcHdr"/>
        </w:types>
        <w:behaviors>
          <w:behavior w:val="content"/>
        </w:behaviors>
        <w:guid w:val="{E34633F3-D7A2-4BB3-820E-4176C8169D99}"/>
      </w:docPartPr>
      <w:docPartBody>
        <w:p w:rsidR="007272D9" w:rsidRDefault="007272D9">
          <w:pPr>
            <w:pStyle w:val="23AD5EC43457458AA55FAE32256CEC74"/>
          </w:pPr>
          <w:r w:rsidRPr="00B844FE">
            <w:t>[Type here]</w:t>
          </w:r>
        </w:p>
      </w:docPartBody>
    </w:docPart>
    <w:docPart>
      <w:docPartPr>
        <w:name w:val="11C02C39D4F5405B8FF983BB1646F8A7"/>
        <w:category>
          <w:name w:val="General"/>
          <w:gallery w:val="placeholder"/>
        </w:category>
        <w:types>
          <w:type w:val="bbPlcHdr"/>
        </w:types>
        <w:behaviors>
          <w:behavior w:val="content"/>
        </w:behaviors>
        <w:guid w:val="{DD976F2E-B053-46FF-BFEF-8EBE2B25265C}"/>
      </w:docPartPr>
      <w:docPartBody>
        <w:p w:rsidR="007272D9" w:rsidRDefault="007272D9">
          <w:pPr>
            <w:pStyle w:val="11C02C39D4F5405B8FF983BB1646F8A7"/>
          </w:pPr>
          <w:r w:rsidRPr="00B844FE">
            <w:t>Number</w:t>
          </w:r>
        </w:p>
      </w:docPartBody>
    </w:docPart>
    <w:docPart>
      <w:docPartPr>
        <w:name w:val="1BB3E794247343B8B5B0E270A988C9B4"/>
        <w:category>
          <w:name w:val="General"/>
          <w:gallery w:val="placeholder"/>
        </w:category>
        <w:types>
          <w:type w:val="bbPlcHdr"/>
        </w:types>
        <w:behaviors>
          <w:behavior w:val="content"/>
        </w:behaviors>
        <w:guid w:val="{670881F7-4E28-4378-A136-7CDBAFD881BA}"/>
      </w:docPartPr>
      <w:docPartBody>
        <w:p w:rsidR="007272D9" w:rsidRDefault="007272D9">
          <w:pPr>
            <w:pStyle w:val="1BB3E794247343B8B5B0E270A988C9B4"/>
          </w:pPr>
          <w:r w:rsidRPr="00B844FE">
            <w:t>Enter Sponsors Here</w:t>
          </w:r>
        </w:p>
      </w:docPartBody>
    </w:docPart>
    <w:docPart>
      <w:docPartPr>
        <w:name w:val="1321C9C21CE74F4098C571F3DF4C6A71"/>
        <w:category>
          <w:name w:val="General"/>
          <w:gallery w:val="placeholder"/>
        </w:category>
        <w:types>
          <w:type w:val="bbPlcHdr"/>
        </w:types>
        <w:behaviors>
          <w:behavior w:val="content"/>
        </w:behaviors>
        <w:guid w:val="{C2382E5B-1481-43FB-A7A3-CF56C65903D3}"/>
      </w:docPartPr>
      <w:docPartBody>
        <w:p w:rsidR="007272D9" w:rsidRDefault="007272D9">
          <w:pPr>
            <w:pStyle w:val="1321C9C21CE74F4098C571F3DF4C6A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D9"/>
    <w:rsid w:val="007272D9"/>
    <w:rsid w:val="00C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0981E1E6D943D5981CA3A62D26560D">
    <w:name w:val="A80981E1E6D943D5981CA3A62D26560D"/>
  </w:style>
  <w:style w:type="paragraph" w:customStyle="1" w:styleId="23AD5EC43457458AA55FAE32256CEC74">
    <w:name w:val="23AD5EC43457458AA55FAE32256CEC74"/>
  </w:style>
  <w:style w:type="paragraph" w:customStyle="1" w:styleId="11C02C39D4F5405B8FF983BB1646F8A7">
    <w:name w:val="11C02C39D4F5405B8FF983BB1646F8A7"/>
  </w:style>
  <w:style w:type="paragraph" w:customStyle="1" w:styleId="1BB3E794247343B8B5B0E270A988C9B4">
    <w:name w:val="1BB3E794247343B8B5B0E270A988C9B4"/>
  </w:style>
  <w:style w:type="character" w:styleId="PlaceholderText">
    <w:name w:val="Placeholder Text"/>
    <w:basedOn w:val="DefaultParagraphFont"/>
    <w:uiPriority w:val="99"/>
    <w:semiHidden/>
    <w:rPr>
      <w:color w:val="808080"/>
    </w:rPr>
  </w:style>
  <w:style w:type="paragraph" w:customStyle="1" w:styleId="1321C9C21CE74F4098C571F3DF4C6A71">
    <w:name w:val="1321C9C21CE74F4098C571F3DF4C6A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9</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4</cp:revision>
  <dcterms:created xsi:type="dcterms:W3CDTF">2022-01-20T17:49:00Z</dcterms:created>
  <dcterms:modified xsi:type="dcterms:W3CDTF">2022-01-21T17:05:00Z</dcterms:modified>
</cp:coreProperties>
</file>